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A269A" w14:textId="77777777" w:rsidR="00932DE9" w:rsidRPr="002500CA" w:rsidRDefault="00932DE9" w:rsidP="00932DE9">
      <w:pPr>
        <w:jc w:val="center"/>
        <w:rPr>
          <w:rFonts w:asciiTheme="majorBidi" w:hAnsiTheme="majorBidi" w:cstheme="majorBidi"/>
          <w:b/>
          <w:bCs/>
          <w:sz w:val="24"/>
          <w:rtl/>
        </w:rPr>
      </w:pPr>
    </w:p>
    <w:p w14:paraId="420A269B" w14:textId="77777777" w:rsidR="00932DE9" w:rsidRPr="003E75D7" w:rsidRDefault="00932DE9" w:rsidP="00932DE9">
      <w:pPr>
        <w:jc w:val="center"/>
        <w:rPr>
          <w:rFonts w:asciiTheme="majorBidi" w:hAnsiTheme="majorBidi" w:cstheme="majorBidi"/>
          <w:sz w:val="44"/>
          <w:szCs w:val="44"/>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E05340" w:rsidRPr="0003236B" w14:paraId="420A269F" w14:textId="77777777" w:rsidTr="00E05340">
        <w:trPr>
          <w:trHeight w:val="307"/>
          <w:jc w:val="center"/>
        </w:trPr>
        <w:tc>
          <w:tcPr>
            <w:tcW w:w="576" w:type="dxa"/>
            <w:shd w:val="clear" w:color="auto" w:fill="auto"/>
            <w:vAlign w:val="center"/>
          </w:tcPr>
          <w:p w14:paraId="420A269C"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420A269D"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420A269E" w14:textId="056A58F1" w:rsidR="00E05340" w:rsidRPr="0003236B" w:rsidRDefault="00E05340" w:rsidP="00E05340">
            <w:pPr>
              <w:rPr>
                <w:rFonts w:ascii="Times New Roman" w:hAnsi="Times New Roman"/>
                <w:sz w:val="24"/>
              </w:rPr>
            </w:pPr>
            <w:r w:rsidRPr="00F52302">
              <w:rPr>
                <w:rFonts w:ascii="Times New Roman" w:hAnsi="Times New Roman"/>
                <w:sz w:val="24"/>
                <w:szCs w:val="24"/>
                <w:lang w:bidi="ar-EG"/>
              </w:rPr>
              <w:t>Articulation and Phonological Dis</w:t>
            </w:r>
            <w:r w:rsidRPr="00F52302">
              <w:rPr>
                <w:rFonts w:ascii="Times New Roman" w:hAnsi="Times New Roman"/>
                <w:sz w:val="24"/>
                <w:szCs w:val="24"/>
                <w:lang w:val="en-GB" w:bidi="ar-EG"/>
              </w:rPr>
              <w:t xml:space="preserve">orders </w:t>
            </w:r>
          </w:p>
        </w:tc>
      </w:tr>
      <w:tr w:rsidR="00E05340" w:rsidRPr="0003236B" w14:paraId="420A26A3" w14:textId="77777777" w:rsidTr="00E05340">
        <w:trPr>
          <w:trHeight w:val="307"/>
          <w:jc w:val="center"/>
        </w:trPr>
        <w:tc>
          <w:tcPr>
            <w:tcW w:w="576" w:type="dxa"/>
            <w:shd w:val="clear" w:color="auto" w:fill="auto"/>
            <w:vAlign w:val="center"/>
          </w:tcPr>
          <w:p w14:paraId="420A26A0"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420A26A1"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420A26A2" w14:textId="5BE2BA7D" w:rsidR="00E05340" w:rsidRPr="0003236B" w:rsidRDefault="00E05340" w:rsidP="00E05340">
            <w:pPr>
              <w:rPr>
                <w:rFonts w:ascii="Times New Roman" w:hAnsi="Times New Roman"/>
                <w:sz w:val="24"/>
              </w:rPr>
            </w:pPr>
            <w:r w:rsidRPr="00F52302">
              <w:rPr>
                <w:rFonts w:ascii="Times New Roman" w:hAnsi="Times New Roman"/>
                <w:sz w:val="24"/>
                <w:szCs w:val="24"/>
                <w:lang w:bidi="ar-EG"/>
              </w:rPr>
              <w:t>1804220</w:t>
            </w:r>
          </w:p>
        </w:tc>
      </w:tr>
      <w:tr w:rsidR="00E05340" w:rsidRPr="0003236B" w14:paraId="420A26A7" w14:textId="77777777" w:rsidTr="00E05340">
        <w:trPr>
          <w:trHeight w:val="307"/>
          <w:jc w:val="center"/>
        </w:trPr>
        <w:tc>
          <w:tcPr>
            <w:tcW w:w="576" w:type="dxa"/>
            <w:vMerge w:val="restart"/>
            <w:shd w:val="clear" w:color="auto" w:fill="auto"/>
            <w:vAlign w:val="center"/>
          </w:tcPr>
          <w:p w14:paraId="420A26A4"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420A26A5"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420A26A6" w14:textId="24193C4E" w:rsidR="00E05340" w:rsidRPr="0003236B" w:rsidRDefault="00E05340" w:rsidP="00E05340">
            <w:pPr>
              <w:rPr>
                <w:rFonts w:ascii="Times New Roman" w:hAnsi="Times New Roman"/>
                <w:sz w:val="24"/>
              </w:rPr>
            </w:pPr>
            <w:r w:rsidRPr="00F52302">
              <w:rPr>
                <w:rFonts w:ascii="Times New Roman" w:hAnsi="Times New Roman"/>
                <w:sz w:val="24"/>
                <w:szCs w:val="24"/>
              </w:rPr>
              <w:t>3 credit hours ( theory )</w:t>
            </w:r>
          </w:p>
        </w:tc>
      </w:tr>
      <w:tr w:rsidR="00E05340" w:rsidRPr="0003236B" w14:paraId="420A26AB" w14:textId="77777777" w:rsidTr="00E05340">
        <w:trPr>
          <w:trHeight w:val="307"/>
          <w:jc w:val="center"/>
        </w:trPr>
        <w:tc>
          <w:tcPr>
            <w:tcW w:w="576" w:type="dxa"/>
            <w:vMerge/>
            <w:shd w:val="clear" w:color="auto" w:fill="auto"/>
            <w:vAlign w:val="center"/>
          </w:tcPr>
          <w:p w14:paraId="420A26A8" w14:textId="77777777" w:rsidR="00E05340" w:rsidRPr="0003236B" w:rsidRDefault="00E05340" w:rsidP="00E05340">
            <w:pPr>
              <w:rPr>
                <w:rFonts w:ascii="Times New Roman" w:hAnsi="Times New Roman"/>
                <w:b/>
                <w:bCs/>
                <w:sz w:val="24"/>
              </w:rPr>
            </w:pPr>
          </w:p>
        </w:tc>
        <w:tc>
          <w:tcPr>
            <w:tcW w:w="3556" w:type="dxa"/>
            <w:shd w:val="clear" w:color="auto" w:fill="auto"/>
          </w:tcPr>
          <w:p w14:paraId="420A26A9"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420A26AA" w14:textId="762B5C76" w:rsidR="00E05340" w:rsidRPr="0003236B" w:rsidRDefault="00E05340" w:rsidP="00E05340">
            <w:pPr>
              <w:rPr>
                <w:rFonts w:ascii="Times New Roman" w:hAnsi="Times New Roman"/>
                <w:sz w:val="24"/>
              </w:rPr>
            </w:pPr>
            <w:r w:rsidRPr="00F52302">
              <w:rPr>
                <w:rFonts w:ascii="Times New Roman" w:hAnsi="Times New Roman"/>
                <w:sz w:val="24"/>
                <w:szCs w:val="24"/>
              </w:rPr>
              <w:t>3 credit hours ( theory )</w:t>
            </w:r>
          </w:p>
        </w:tc>
      </w:tr>
      <w:tr w:rsidR="00E05340" w:rsidRPr="0003236B" w14:paraId="420A26AF" w14:textId="77777777" w:rsidTr="00E05340">
        <w:trPr>
          <w:trHeight w:val="307"/>
          <w:jc w:val="center"/>
        </w:trPr>
        <w:tc>
          <w:tcPr>
            <w:tcW w:w="576" w:type="dxa"/>
            <w:shd w:val="clear" w:color="auto" w:fill="auto"/>
            <w:vAlign w:val="center"/>
          </w:tcPr>
          <w:p w14:paraId="420A26AC"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420A26AD" w14:textId="48C6299A" w:rsidR="00E05340" w:rsidRPr="0003236B" w:rsidRDefault="00E05340" w:rsidP="00E05340">
            <w:pPr>
              <w:rPr>
                <w:rFonts w:ascii="Times New Roman" w:hAnsi="Times New Roman"/>
                <w:b/>
                <w:bCs/>
                <w:sz w:val="24"/>
              </w:rPr>
            </w:pPr>
            <w:r w:rsidRPr="0003236B">
              <w:rPr>
                <w:rFonts w:ascii="Times New Roman" w:hAnsi="Times New Roman"/>
                <w:b/>
                <w:bCs/>
                <w:sz w:val="24"/>
              </w:rPr>
              <w:t>Prerequisites/</w:t>
            </w:r>
            <w:r w:rsidR="00BF25BC" w:rsidRPr="0003236B">
              <w:rPr>
                <w:rFonts w:ascii="Times New Roman" w:hAnsi="Times New Roman"/>
                <w:b/>
                <w:bCs/>
                <w:sz w:val="24"/>
              </w:rPr>
              <w:t>requisites</w:t>
            </w:r>
          </w:p>
        </w:tc>
        <w:tc>
          <w:tcPr>
            <w:tcW w:w="6138" w:type="dxa"/>
            <w:shd w:val="clear" w:color="auto" w:fill="auto"/>
          </w:tcPr>
          <w:p w14:paraId="420A26AE" w14:textId="78870B7B" w:rsidR="00E05340" w:rsidRPr="0003236B" w:rsidRDefault="00E05340" w:rsidP="00E05340">
            <w:pPr>
              <w:rPr>
                <w:rFonts w:ascii="Times New Roman" w:hAnsi="Times New Roman"/>
                <w:sz w:val="24"/>
              </w:rPr>
            </w:pPr>
            <w:r w:rsidRPr="00F52302">
              <w:rPr>
                <w:rFonts w:ascii="Times New Roman" w:hAnsi="Times New Roman"/>
                <w:sz w:val="24"/>
                <w:szCs w:val="24"/>
              </w:rPr>
              <w:t xml:space="preserve">Phonetics </w:t>
            </w:r>
          </w:p>
        </w:tc>
      </w:tr>
      <w:tr w:rsidR="00E05340" w:rsidRPr="0003236B" w14:paraId="420A26B3" w14:textId="77777777" w:rsidTr="00E05340">
        <w:trPr>
          <w:trHeight w:val="307"/>
          <w:jc w:val="center"/>
        </w:trPr>
        <w:tc>
          <w:tcPr>
            <w:tcW w:w="576" w:type="dxa"/>
            <w:shd w:val="clear" w:color="auto" w:fill="auto"/>
            <w:vAlign w:val="center"/>
          </w:tcPr>
          <w:p w14:paraId="420A26B0"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420A26B1"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420A26B2" w14:textId="6FD06E2F" w:rsidR="00E05340" w:rsidRPr="0003236B" w:rsidRDefault="00E05340" w:rsidP="00E05340">
            <w:pPr>
              <w:rPr>
                <w:rFonts w:ascii="Times New Roman" w:hAnsi="Times New Roman"/>
                <w:sz w:val="24"/>
              </w:rPr>
            </w:pPr>
            <w:r>
              <w:rPr>
                <w:rFonts w:ascii="Times New Roman" w:hAnsi="Times New Roman"/>
                <w:sz w:val="24"/>
                <w:szCs w:val="24"/>
              </w:rPr>
              <w:t>B.S. in Hearing and S</w:t>
            </w:r>
            <w:r w:rsidRPr="00F52302">
              <w:rPr>
                <w:rFonts w:ascii="Times New Roman" w:hAnsi="Times New Roman"/>
                <w:sz w:val="24"/>
                <w:szCs w:val="24"/>
              </w:rPr>
              <w:t>peech</w:t>
            </w:r>
            <w:r>
              <w:rPr>
                <w:rFonts w:ascii="Times New Roman" w:hAnsi="Times New Roman"/>
                <w:sz w:val="24"/>
                <w:szCs w:val="24"/>
              </w:rPr>
              <w:t xml:space="preserve"> </w:t>
            </w:r>
          </w:p>
        </w:tc>
      </w:tr>
      <w:tr w:rsidR="00E05340" w:rsidRPr="0003236B" w14:paraId="420A26B7" w14:textId="77777777" w:rsidTr="00E05340">
        <w:trPr>
          <w:trHeight w:val="307"/>
          <w:jc w:val="center"/>
        </w:trPr>
        <w:tc>
          <w:tcPr>
            <w:tcW w:w="576" w:type="dxa"/>
            <w:shd w:val="clear" w:color="auto" w:fill="auto"/>
            <w:vAlign w:val="center"/>
          </w:tcPr>
          <w:p w14:paraId="420A26B4"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420A26B5"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420A26B6" w14:textId="2A1FEEB2" w:rsidR="00E05340" w:rsidRPr="0003236B" w:rsidRDefault="00E05340" w:rsidP="00E05340">
            <w:pPr>
              <w:rPr>
                <w:rFonts w:ascii="Times New Roman" w:hAnsi="Times New Roman"/>
                <w:sz w:val="24"/>
              </w:rPr>
            </w:pPr>
            <w:r>
              <w:rPr>
                <w:rFonts w:ascii="Times New Roman" w:hAnsi="Times New Roman"/>
                <w:sz w:val="24"/>
                <w:szCs w:val="24"/>
              </w:rPr>
              <w:t>180</w:t>
            </w:r>
            <w:r w:rsidRPr="00F52302">
              <w:rPr>
                <w:rFonts w:ascii="Times New Roman" w:hAnsi="Times New Roman"/>
                <w:sz w:val="24"/>
                <w:szCs w:val="24"/>
              </w:rPr>
              <w:t>4</w:t>
            </w:r>
          </w:p>
        </w:tc>
      </w:tr>
      <w:tr w:rsidR="00E05340" w:rsidRPr="0003236B" w14:paraId="420A26BB" w14:textId="77777777" w:rsidTr="00E05340">
        <w:trPr>
          <w:trHeight w:val="307"/>
          <w:jc w:val="center"/>
        </w:trPr>
        <w:tc>
          <w:tcPr>
            <w:tcW w:w="576" w:type="dxa"/>
            <w:shd w:val="clear" w:color="auto" w:fill="auto"/>
            <w:vAlign w:val="center"/>
          </w:tcPr>
          <w:p w14:paraId="420A26B8"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420A26B9"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420A26BA" w14:textId="2614F29D" w:rsidR="00E05340" w:rsidRPr="0003236B" w:rsidRDefault="00E05340" w:rsidP="00E05340">
            <w:pPr>
              <w:rPr>
                <w:rFonts w:ascii="Times New Roman" w:hAnsi="Times New Roman"/>
                <w:sz w:val="24"/>
              </w:rPr>
            </w:pPr>
            <w:r w:rsidRPr="00F52302">
              <w:rPr>
                <w:rFonts w:ascii="Times New Roman" w:hAnsi="Times New Roman"/>
                <w:sz w:val="24"/>
                <w:szCs w:val="24"/>
              </w:rPr>
              <w:t>The University of Jordan</w:t>
            </w:r>
          </w:p>
        </w:tc>
      </w:tr>
      <w:tr w:rsidR="00E05340" w:rsidRPr="0003236B" w14:paraId="420A26BF" w14:textId="77777777" w:rsidTr="00E05340">
        <w:trPr>
          <w:trHeight w:val="307"/>
          <w:jc w:val="center"/>
        </w:trPr>
        <w:tc>
          <w:tcPr>
            <w:tcW w:w="576" w:type="dxa"/>
            <w:shd w:val="clear" w:color="auto" w:fill="auto"/>
            <w:vAlign w:val="center"/>
          </w:tcPr>
          <w:p w14:paraId="420A26BC"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420A26BD"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420A26BE" w14:textId="30934B47" w:rsidR="00E05340" w:rsidRPr="0003236B" w:rsidRDefault="00E05340" w:rsidP="00E05340">
            <w:pPr>
              <w:rPr>
                <w:rFonts w:ascii="Times New Roman" w:hAnsi="Times New Roman"/>
                <w:sz w:val="24"/>
              </w:rPr>
            </w:pPr>
            <w:r w:rsidRPr="00F52302">
              <w:rPr>
                <w:rFonts w:ascii="Times New Roman" w:hAnsi="Times New Roman"/>
                <w:sz w:val="24"/>
                <w:szCs w:val="24"/>
              </w:rPr>
              <w:t xml:space="preserve"> Rehabilitation</w:t>
            </w:r>
            <w:r w:rsidR="007602E5">
              <w:rPr>
                <w:rFonts w:ascii="Times New Roman" w:hAnsi="Times New Roman"/>
                <w:sz w:val="24"/>
                <w:szCs w:val="24"/>
              </w:rPr>
              <w:t xml:space="preserve"> S</w:t>
            </w:r>
            <w:r>
              <w:rPr>
                <w:rFonts w:ascii="Times New Roman" w:hAnsi="Times New Roman"/>
                <w:sz w:val="24"/>
                <w:szCs w:val="24"/>
              </w:rPr>
              <w:t xml:space="preserve">ciences </w:t>
            </w:r>
          </w:p>
        </w:tc>
      </w:tr>
      <w:tr w:rsidR="00E05340" w:rsidRPr="0003236B" w14:paraId="420A26C3" w14:textId="77777777" w:rsidTr="00E05340">
        <w:trPr>
          <w:trHeight w:val="307"/>
          <w:jc w:val="center"/>
        </w:trPr>
        <w:tc>
          <w:tcPr>
            <w:tcW w:w="576" w:type="dxa"/>
            <w:shd w:val="clear" w:color="auto" w:fill="auto"/>
            <w:vAlign w:val="center"/>
          </w:tcPr>
          <w:p w14:paraId="420A26C0"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420A26C1"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420A26C2" w14:textId="47AA7197" w:rsidR="00E05340" w:rsidRPr="0003236B" w:rsidRDefault="00E05340" w:rsidP="00E05340">
            <w:pPr>
              <w:rPr>
                <w:rFonts w:ascii="Times New Roman" w:hAnsi="Times New Roman"/>
                <w:sz w:val="24"/>
              </w:rPr>
            </w:pPr>
            <w:r w:rsidRPr="00F52302">
              <w:rPr>
                <w:rFonts w:ascii="Times New Roman" w:hAnsi="Times New Roman"/>
                <w:sz w:val="24"/>
                <w:szCs w:val="24"/>
              </w:rPr>
              <w:t>Department of Hearing and Speech Sciences</w:t>
            </w:r>
          </w:p>
        </w:tc>
      </w:tr>
      <w:tr w:rsidR="00E05340" w:rsidRPr="0003236B" w14:paraId="420A26C7" w14:textId="77777777" w:rsidTr="00E05340">
        <w:trPr>
          <w:trHeight w:val="399"/>
          <w:jc w:val="center"/>
        </w:trPr>
        <w:tc>
          <w:tcPr>
            <w:tcW w:w="576" w:type="dxa"/>
            <w:shd w:val="clear" w:color="auto" w:fill="auto"/>
            <w:vAlign w:val="center"/>
          </w:tcPr>
          <w:p w14:paraId="420A26C4"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420A26C5"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420A26C6" w14:textId="70D4975A" w:rsidR="00E05340" w:rsidRPr="0003236B" w:rsidRDefault="00E05340" w:rsidP="00E05340">
            <w:pPr>
              <w:rPr>
                <w:rFonts w:ascii="Times New Roman" w:hAnsi="Times New Roman"/>
                <w:sz w:val="24"/>
              </w:rPr>
            </w:pPr>
            <w:r w:rsidRPr="00F52302">
              <w:rPr>
                <w:rFonts w:ascii="Times New Roman" w:hAnsi="Times New Roman"/>
                <w:sz w:val="24"/>
                <w:szCs w:val="24"/>
              </w:rPr>
              <w:t>Undergraduate/ Third year</w:t>
            </w:r>
          </w:p>
        </w:tc>
      </w:tr>
      <w:tr w:rsidR="00E05340" w:rsidRPr="0003236B" w14:paraId="420A26CB" w14:textId="77777777" w:rsidTr="00E05340">
        <w:trPr>
          <w:trHeight w:val="307"/>
          <w:jc w:val="center"/>
        </w:trPr>
        <w:tc>
          <w:tcPr>
            <w:tcW w:w="576" w:type="dxa"/>
            <w:shd w:val="clear" w:color="auto" w:fill="auto"/>
            <w:vAlign w:val="center"/>
          </w:tcPr>
          <w:p w14:paraId="420A26C8"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20A26C9"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420A26CA" w14:textId="623EBFD2" w:rsidR="00E05340" w:rsidRPr="0003236B" w:rsidRDefault="00E05340" w:rsidP="007602E5">
            <w:pPr>
              <w:rPr>
                <w:rFonts w:ascii="Times New Roman" w:hAnsi="Times New Roman"/>
                <w:sz w:val="24"/>
              </w:rPr>
            </w:pPr>
            <w:r w:rsidRPr="00F52302">
              <w:rPr>
                <w:rFonts w:ascii="Times New Roman" w:hAnsi="Times New Roman"/>
                <w:sz w:val="24"/>
                <w:szCs w:val="24"/>
              </w:rPr>
              <w:t>20</w:t>
            </w:r>
            <w:r>
              <w:rPr>
                <w:rFonts w:ascii="Times New Roman" w:hAnsi="Times New Roman"/>
                <w:sz w:val="24"/>
                <w:szCs w:val="24"/>
              </w:rPr>
              <w:t>2</w:t>
            </w:r>
            <w:r w:rsidR="007602E5">
              <w:rPr>
                <w:rFonts w:ascii="Times New Roman" w:hAnsi="Times New Roman"/>
                <w:sz w:val="24"/>
                <w:szCs w:val="24"/>
              </w:rPr>
              <w:t xml:space="preserve">2 </w:t>
            </w:r>
            <w:r w:rsidRPr="00F52302">
              <w:rPr>
                <w:rFonts w:ascii="Times New Roman" w:hAnsi="Times New Roman"/>
                <w:sz w:val="24"/>
                <w:szCs w:val="24"/>
              </w:rPr>
              <w:t>/20</w:t>
            </w:r>
            <w:r>
              <w:rPr>
                <w:rFonts w:ascii="Times New Roman" w:hAnsi="Times New Roman"/>
                <w:sz w:val="24"/>
                <w:szCs w:val="24"/>
              </w:rPr>
              <w:t>2</w:t>
            </w:r>
            <w:r w:rsidR="007602E5">
              <w:rPr>
                <w:rFonts w:ascii="Times New Roman" w:hAnsi="Times New Roman"/>
                <w:sz w:val="24"/>
                <w:szCs w:val="24"/>
              </w:rPr>
              <w:t>3</w:t>
            </w:r>
            <w:r w:rsidRPr="00F52302">
              <w:rPr>
                <w:rFonts w:ascii="Times New Roman" w:hAnsi="Times New Roman"/>
                <w:sz w:val="24"/>
                <w:szCs w:val="24"/>
              </w:rPr>
              <w:t>, Second semester</w:t>
            </w:r>
          </w:p>
        </w:tc>
      </w:tr>
      <w:tr w:rsidR="00E05340" w:rsidRPr="0003236B" w14:paraId="420A26CF" w14:textId="77777777" w:rsidTr="00E05340">
        <w:trPr>
          <w:trHeight w:val="307"/>
          <w:jc w:val="center"/>
        </w:trPr>
        <w:tc>
          <w:tcPr>
            <w:tcW w:w="576" w:type="dxa"/>
            <w:shd w:val="clear" w:color="auto" w:fill="auto"/>
            <w:vAlign w:val="center"/>
          </w:tcPr>
          <w:p w14:paraId="420A26CC"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420A26CD"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420A26CE" w14:textId="142BF4DC" w:rsidR="00E05340" w:rsidRPr="0003236B" w:rsidRDefault="00E05340" w:rsidP="00E05340">
            <w:pPr>
              <w:rPr>
                <w:rFonts w:ascii="Times New Roman" w:hAnsi="Times New Roman"/>
                <w:sz w:val="24"/>
              </w:rPr>
            </w:pPr>
            <w:r w:rsidRPr="00F52302">
              <w:rPr>
                <w:rFonts w:ascii="Times New Roman" w:hAnsi="Times New Roman"/>
                <w:sz w:val="24"/>
                <w:szCs w:val="24"/>
              </w:rPr>
              <w:t>B.Sc. in hearing and speech</w:t>
            </w:r>
          </w:p>
        </w:tc>
      </w:tr>
      <w:tr w:rsidR="00E05340" w:rsidRPr="0003236B" w14:paraId="420A26D3" w14:textId="77777777" w:rsidTr="00E05340">
        <w:trPr>
          <w:trHeight w:val="307"/>
          <w:jc w:val="center"/>
        </w:trPr>
        <w:tc>
          <w:tcPr>
            <w:tcW w:w="576" w:type="dxa"/>
            <w:shd w:val="clear" w:color="auto" w:fill="auto"/>
            <w:vAlign w:val="center"/>
          </w:tcPr>
          <w:p w14:paraId="420A26D0"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420A26D1"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20A26D2" w14:textId="755D4C53" w:rsidR="00E05340" w:rsidRPr="0003236B" w:rsidDel="000E10C1" w:rsidRDefault="00E05340" w:rsidP="00E05340">
            <w:pPr>
              <w:rPr>
                <w:rFonts w:ascii="Times New Roman" w:hAnsi="Times New Roman"/>
                <w:sz w:val="24"/>
              </w:rPr>
            </w:pPr>
            <w:r w:rsidRPr="00F52302">
              <w:rPr>
                <w:rFonts w:ascii="Times New Roman" w:hAnsi="Times New Roman"/>
                <w:sz w:val="24"/>
                <w:szCs w:val="24"/>
              </w:rPr>
              <w:t>None</w:t>
            </w:r>
          </w:p>
        </w:tc>
      </w:tr>
      <w:tr w:rsidR="00E05340" w:rsidRPr="0003236B" w14:paraId="420A26D7" w14:textId="77777777" w:rsidTr="00E05340">
        <w:trPr>
          <w:trHeight w:val="399"/>
          <w:jc w:val="center"/>
        </w:trPr>
        <w:tc>
          <w:tcPr>
            <w:tcW w:w="576" w:type="dxa"/>
            <w:shd w:val="clear" w:color="auto" w:fill="auto"/>
            <w:vAlign w:val="center"/>
          </w:tcPr>
          <w:p w14:paraId="420A26D4"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420A26D5"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420A26D6" w14:textId="1745F308" w:rsidR="00E05340" w:rsidRPr="0003236B" w:rsidRDefault="00E05340" w:rsidP="00E05340">
            <w:pPr>
              <w:rPr>
                <w:rFonts w:ascii="Times New Roman" w:hAnsi="Times New Roman"/>
                <w:sz w:val="24"/>
              </w:rPr>
            </w:pPr>
            <w:r w:rsidRPr="00F52302">
              <w:rPr>
                <w:rFonts w:ascii="Times New Roman" w:hAnsi="Times New Roman"/>
                <w:sz w:val="24"/>
                <w:szCs w:val="24"/>
              </w:rPr>
              <w:t>Arabic and English</w:t>
            </w:r>
          </w:p>
        </w:tc>
      </w:tr>
      <w:tr w:rsidR="00E05340" w:rsidRPr="0003236B" w14:paraId="420A26DB" w14:textId="77777777" w:rsidTr="00E05340">
        <w:trPr>
          <w:trHeight w:val="399"/>
          <w:jc w:val="center"/>
        </w:trPr>
        <w:tc>
          <w:tcPr>
            <w:tcW w:w="576" w:type="dxa"/>
            <w:shd w:val="clear" w:color="auto" w:fill="auto"/>
            <w:vAlign w:val="center"/>
          </w:tcPr>
          <w:p w14:paraId="420A26D8"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420A26D9"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420A26DA" w14:textId="2B96DA03" w:rsidR="00E05340" w:rsidRPr="0003236B" w:rsidRDefault="00153EFE" w:rsidP="004657BB">
            <w:pPr>
              <w:rPr>
                <w:rFonts w:ascii="Times New Roman" w:hAnsi="Times New Roman"/>
                <w:sz w:val="24"/>
              </w:rPr>
            </w:pPr>
            <w:sdt>
              <w:sdtPr>
                <w:rPr>
                  <w:rFonts w:ascii="Times New Roman" w:hAnsi="Times New Roman"/>
                  <w:sz w:val="24"/>
                </w:rPr>
                <w:id w:val="-1399430524"/>
              </w:sdtPr>
              <w:sdtEndPr/>
              <w:sdtContent>
                <w:r w:rsidR="004657BB">
                  <w:rPr>
                    <w:rFonts w:ascii="Times New Roman" w:hAnsi="Times New Roman"/>
                    <w:sz w:val="24"/>
                  </w:rPr>
                  <w:sym w:font="Bookshelf Symbol 7" w:char="F070"/>
                </w:r>
                <w:r w:rsidR="00E05340">
                  <w:rPr>
                    <w:rFonts w:ascii="MS Gothic" w:eastAsia="MS Gothic" w:hAnsi="MS Gothic" w:hint="eastAsia"/>
                    <w:sz w:val="24"/>
                  </w:rPr>
                  <w:t>☐</w:t>
                </w:r>
              </w:sdtContent>
            </w:sdt>
            <w:r w:rsidR="00E05340" w:rsidRPr="0003236B">
              <w:rPr>
                <w:rFonts w:ascii="Times New Roman" w:hAnsi="Times New Roman"/>
                <w:sz w:val="24"/>
              </w:rPr>
              <w:t xml:space="preserve">Blended          </w:t>
            </w:r>
            <w:sdt>
              <w:sdtPr>
                <w:rPr>
                  <w:rFonts w:ascii="Times New Roman" w:hAnsi="Times New Roman"/>
                  <w:sz w:val="24"/>
                </w:rPr>
                <w:id w:val="-2010431422"/>
              </w:sdtPr>
              <w:sdtEndPr/>
              <w:sdtContent>
                <w:r w:rsidR="00E05340" w:rsidRPr="0003236B">
                  <w:rPr>
                    <w:rFonts w:ascii="MS Gothic" w:eastAsia="MS Gothic" w:hAnsi="MS Gothic"/>
                    <w:sz w:val="24"/>
                  </w:rPr>
                  <w:t>☐</w:t>
                </w:r>
              </w:sdtContent>
            </w:sdt>
            <w:r w:rsidR="00E05340" w:rsidRPr="0003236B">
              <w:rPr>
                <w:rFonts w:ascii="Times New Roman" w:hAnsi="Times New Roman"/>
                <w:sz w:val="24"/>
              </w:rPr>
              <w:t>Online</w:t>
            </w:r>
            <w:r w:rsidR="00577C32">
              <w:rPr>
                <w:rFonts w:ascii="Times New Roman" w:hAnsi="Times New Roman" w:hint="cs"/>
                <w:sz w:val="24"/>
                <w:rtl/>
              </w:rPr>
              <w:t xml:space="preserve">  </w:t>
            </w:r>
            <w:r w:rsidR="00577C32">
              <w:rPr>
                <w:rFonts w:ascii="Times New Roman" w:hAnsi="Times New Roman"/>
                <w:sz w:val="24"/>
              </w:rPr>
              <w:t xml:space="preserve">  Face to face </w:t>
            </w:r>
          </w:p>
        </w:tc>
      </w:tr>
      <w:tr w:rsidR="00E05340" w:rsidRPr="0003236B" w14:paraId="420A26E0" w14:textId="77777777" w:rsidTr="00E05340">
        <w:trPr>
          <w:trHeight w:val="399"/>
          <w:jc w:val="center"/>
        </w:trPr>
        <w:tc>
          <w:tcPr>
            <w:tcW w:w="576" w:type="dxa"/>
            <w:shd w:val="clear" w:color="auto" w:fill="auto"/>
            <w:vAlign w:val="center"/>
          </w:tcPr>
          <w:p w14:paraId="420A26DC"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420A26DD"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534CF779" w14:textId="77777777" w:rsidR="00E05340" w:rsidRDefault="00153EFE" w:rsidP="00E05340">
            <w:pPr>
              <w:rPr>
                <w:rFonts w:ascii="Times New Roman" w:hAnsi="Times New Roman"/>
                <w:sz w:val="24"/>
              </w:rPr>
            </w:pPr>
            <w:sdt>
              <w:sdtPr>
                <w:rPr>
                  <w:rFonts w:ascii="Times New Roman" w:hAnsi="Times New Roman"/>
                  <w:sz w:val="24"/>
                </w:rPr>
                <w:id w:val="1931539365"/>
              </w:sdtPr>
              <w:sdtEndPr/>
              <w:sdtContent>
                <w:r w:rsidR="00E05340">
                  <w:rPr>
                    <w:rFonts w:ascii="MS Gothic" w:eastAsia="MS Gothic" w:hAnsi="MS Gothic" w:hint="eastAsia"/>
                    <w:sz w:val="24"/>
                  </w:rPr>
                  <w:t>☐</w:t>
                </w:r>
              </w:sdtContent>
            </w:sdt>
            <w:r w:rsidR="00E05340">
              <w:rPr>
                <w:rFonts w:ascii="Times New Roman" w:hAnsi="Times New Roman"/>
                <w:sz w:val="24"/>
              </w:rPr>
              <w:t>e-learning</w:t>
            </w:r>
            <w:r w:rsidR="00E05340" w:rsidRPr="0003236B">
              <w:rPr>
                <w:rFonts w:ascii="Times New Roman" w:hAnsi="Times New Roman"/>
                <w:sz w:val="24"/>
              </w:rPr>
              <w:t xml:space="preserve">     </w:t>
            </w:r>
            <w:sdt>
              <w:sdtPr>
                <w:rPr>
                  <w:rFonts w:ascii="Times New Roman" w:hAnsi="Times New Roman"/>
                  <w:sz w:val="24"/>
                </w:rPr>
                <w:id w:val="-404453507"/>
              </w:sdtPr>
              <w:sdtEndPr/>
              <w:sdtContent>
                <w:r w:rsidR="00E05340">
                  <w:rPr>
                    <w:rFonts w:ascii="Times New Roman" w:hAnsi="Times New Roman"/>
                    <w:sz w:val="24"/>
                  </w:rPr>
                  <w:sym w:font="Bookshelf Symbol 7" w:char="F070"/>
                </w:r>
                <w:r w:rsidR="00E05340" w:rsidRPr="0003236B">
                  <w:rPr>
                    <w:rFonts w:ascii="MS Gothic" w:eastAsia="MS Gothic" w:hAnsi="MS Gothic"/>
                    <w:sz w:val="24"/>
                  </w:rPr>
                  <w:t>☐</w:t>
                </w:r>
              </w:sdtContent>
            </w:sdt>
            <w:r w:rsidR="00E05340" w:rsidRPr="0003236B">
              <w:rPr>
                <w:rFonts w:ascii="Times New Roman" w:hAnsi="Times New Roman"/>
                <w:sz w:val="24"/>
              </w:rPr>
              <w:t xml:space="preserve">Microsoft Teams  </w:t>
            </w:r>
            <w:sdt>
              <w:sdtPr>
                <w:rPr>
                  <w:rFonts w:ascii="Times New Roman" w:hAnsi="Times New Roman"/>
                  <w:sz w:val="24"/>
                </w:rPr>
                <w:id w:val="1032002562"/>
              </w:sdtPr>
              <w:sdtEndPr/>
              <w:sdtContent>
                <w:r w:rsidR="00E05340" w:rsidRPr="0003236B">
                  <w:rPr>
                    <w:rFonts w:ascii="MS Gothic" w:eastAsia="MS Gothic" w:hAnsi="MS Gothic"/>
                    <w:sz w:val="24"/>
                  </w:rPr>
                  <w:t>☐</w:t>
                </w:r>
              </w:sdtContent>
            </w:sdt>
            <w:r w:rsidR="00E05340">
              <w:rPr>
                <w:rFonts w:ascii="Times New Roman" w:hAnsi="Times New Roman"/>
                <w:sz w:val="24"/>
              </w:rPr>
              <w:t>Skype</w:t>
            </w:r>
            <w:r w:rsidR="00E05340" w:rsidRPr="0003236B">
              <w:rPr>
                <w:rFonts w:ascii="Times New Roman" w:hAnsi="Times New Roman"/>
                <w:sz w:val="24"/>
              </w:rPr>
              <w:t xml:space="preserve">     </w:t>
            </w:r>
            <w:sdt>
              <w:sdtPr>
                <w:rPr>
                  <w:rFonts w:ascii="Times New Roman" w:hAnsi="Times New Roman"/>
                  <w:sz w:val="24"/>
                </w:rPr>
                <w:id w:val="-641738972"/>
              </w:sdtPr>
              <w:sdtEndPr/>
              <w:sdtContent>
                <w:r w:rsidR="00E05340" w:rsidRPr="0003236B">
                  <w:rPr>
                    <w:rFonts w:ascii="MS Gothic" w:eastAsia="MS Gothic" w:hAnsi="MS Gothic"/>
                    <w:sz w:val="24"/>
                  </w:rPr>
                  <w:t>☐</w:t>
                </w:r>
              </w:sdtContent>
            </w:sdt>
            <w:r w:rsidR="00E05340">
              <w:rPr>
                <w:rFonts w:ascii="Times New Roman" w:hAnsi="Times New Roman"/>
                <w:sz w:val="24"/>
              </w:rPr>
              <w:t>Zoom</w:t>
            </w:r>
            <w:r w:rsidR="00E05340" w:rsidRPr="0003236B">
              <w:rPr>
                <w:rFonts w:ascii="Times New Roman" w:hAnsi="Times New Roman"/>
                <w:sz w:val="24"/>
              </w:rPr>
              <w:t xml:space="preserve">     </w:t>
            </w:r>
          </w:p>
          <w:p w14:paraId="420A26DF" w14:textId="4ABEBA3E" w:rsidR="00E05340" w:rsidRPr="0003236B" w:rsidRDefault="00153EFE" w:rsidP="00E05340">
            <w:pPr>
              <w:rPr>
                <w:rFonts w:ascii="Times New Roman" w:hAnsi="Times New Roman"/>
                <w:sz w:val="24"/>
              </w:rPr>
            </w:pPr>
            <w:sdt>
              <w:sdtPr>
                <w:rPr>
                  <w:rFonts w:ascii="Times New Roman" w:hAnsi="Times New Roman"/>
                  <w:sz w:val="24"/>
                </w:rPr>
                <w:id w:val="1330797464"/>
              </w:sdtPr>
              <w:sdtEndPr/>
              <w:sdtContent>
                <w:r w:rsidR="00E05340">
                  <w:rPr>
                    <w:rFonts w:ascii="MS Gothic" w:eastAsia="MS Gothic" w:hAnsi="MS Gothic" w:hint="eastAsia"/>
                    <w:sz w:val="24"/>
                  </w:rPr>
                  <w:t>☐</w:t>
                </w:r>
              </w:sdtContent>
            </w:sdt>
            <w:r w:rsidR="00E05340" w:rsidRPr="0003236B">
              <w:rPr>
                <w:rFonts w:ascii="Times New Roman" w:hAnsi="Times New Roman"/>
                <w:sz w:val="24"/>
              </w:rPr>
              <w:t>Other</w:t>
            </w:r>
            <w:r w:rsidR="00E05340">
              <w:rPr>
                <w:rFonts w:ascii="Times New Roman" w:hAnsi="Times New Roman"/>
                <w:sz w:val="24"/>
              </w:rPr>
              <w:t>s</w:t>
            </w:r>
            <w:r w:rsidR="00E05340" w:rsidRPr="0003236B">
              <w:rPr>
                <w:rFonts w:ascii="Times New Roman" w:hAnsi="Times New Roman"/>
                <w:sz w:val="24"/>
              </w:rPr>
              <w:t>…………</w:t>
            </w:r>
          </w:p>
        </w:tc>
      </w:tr>
      <w:tr w:rsidR="00E05340" w:rsidRPr="0003236B" w14:paraId="420A26E4" w14:textId="77777777" w:rsidTr="00E05340">
        <w:trPr>
          <w:trHeight w:val="307"/>
          <w:jc w:val="center"/>
        </w:trPr>
        <w:tc>
          <w:tcPr>
            <w:tcW w:w="576" w:type="dxa"/>
            <w:shd w:val="clear" w:color="auto" w:fill="auto"/>
            <w:vAlign w:val="center"/>
          </w:tcPr>
          <w:p w14:paraId="420A26E1"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420A26E2" w14:textId="77777777" w:rsidR="00E05340" w:rsidRPr="0003236B" w:rsidRDefault="00E05340" w:rsidP="00E05340">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420A26E3" w14:textId="3A7A24AD" w:rsidR="00E05340" w:rsidRPr="0003236B" w:rsidRDefault="00AD3314" w:rsidP="00AD3314">
            <w:pPr>
              <w:rPr>
                <w:rFonts w:ascii="Times New Roman" w:hAnsi="Times New Roman"/>
                <w:sz w:val="24"/>
              </w:rPr>
            </w:pPr>
            <w:r>
              <w:rPr>
                <w:rFonts w:ascii="Times New Roman" w:hAnsi="Times New Roman"/>
                <w:sz w:val="24"/>
              </w:rPr>
              <w:t>25</w:t>
            </w:r>
            <w:r w:rsidR="00E05340">
              <w:rPr>
                <w:rFonts w:ascii="Times New Roman" w:hAnsi="Times New Roman"/>
                <w:sz w:val="24"/>
              </w:rPr>
              <w:t>/ 2 /202</w:t>
            </w:r>
            <w:r>
              <w:rPr>
                <w:rFonts w:ascii="Times New Roman" w:hAnsi="Times New Roman"/>
                <w:sz w:val="24"/>
              </w:rPr>
              <w:t>2</w:t>
            </w:r>
          </w:p>
        </w:tc>
      </w:tr>
    </w:tbl>
    <w:p w14:paraId="420A26E5" w14:textId="77777777" w:rsidR="00932DE9" w:rsidRPr="0003236B" w:rsidRDefault="00932DE9" w:rsidP="00932DE9">
      <w:pPr>
        <w:ind w:left="-810"/>
        <w:rPr>
          <w:rFonts w:ascii="Times New Roman" w:hAnsi="Times New Roman"/>
          <w:b/>
          <w:bCs/>
          <w:sz w:val="24"/>
        </w:rPr>
      </w:pPr>
      <w:r>
        <w:rPr>
          <w:rFonts w:ascii="Times New Roman" w:hAnsi="Times New Roman"/>
          <w:b/>
          <w:bCs/>
          <w:sz w:val="24"/>
        </w:rPr>
        <w:t>18</w:t>
      </w:r>
      <w:r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420A26EA" w14:textId="77777777" w:rsidTr="00932DE9">
        <w:trPr>
          <w:trHeight w:val="1043"/>
          <w:jc w:val="center"/>
        </w:trPr>
        <w:tc>
          <w:tcPr>
            <w:tcW w:w="10165" w:type="dxa"/>
          </w:tcPr>
          <w:p w14:paraId="5624C3DC" w14:textId="77777777" w:rsidR="00E05340" w:rsidRPr="0003236B" w:rsidRDefault="00932DE9" w:rsidP="00E05340">
            <w:pPr>
              <w:rPr>
                <w:rFonts w:ascii="Times New Roman" w:hAnsi="Times New Roman"/>
                <w:sz w:val="24"/>
              </w:rPr>
            </w:pPr>
            <w:r w:rsidRPr="0003236B">
              <w:rPr>
                <w:rFonts w:ascii="Times New Roman" w:hAnsi="Times New Roman"/>
                <w:sz w:val="24"/>
              </w:rPr>
              <w:t>Name:</w:t>
            </w:r>
            <w:r w:rsidR="00E05340">
              <w:rPr>
                <w:rFonts w:ascii="Times New Roman" w:hAnsi="Times New Roman"/>
                <w:sz w:val="24"/>
              </w:rPr>
              <w:t xml:space="preserve"> </w:t>
            </w:r>
            <w:r w:rsidR="00E05340" w:rsidRPr="00F52302">
              <w:rPr>
                <w:rFonts w:ascii="Times New Roman" w:hAnsi="Times New Roman"/>
                <w:sz w:val="24"/>
                <w:szCs w:val="24"/>
              </w:rPr>
              <w:t>Hana N. Mahmoud MA- SLP</w:t>
            </w:r>
          </w:p>
          <w:p w14:paraId="5B7AA670" w14:textId="77777777" w:rsidR="00E05340" w:rsidRDefault="00E05340" w:rsidP="00E05340">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432</w:t>
            </w:r>
          </w:p>
          <w:p w14:paraId="0B4FF686" w14:textId="43C58B45" w:rsidR="00E05340" w:rsidRPr="0003236B" w:rsidRDefault="00AF2463" w:rsidP="007602E5">
            <w:pPr>
              <w:rPr>
                <w:rFonts w:ascii="Times New Roman" w:hAnsi="Times New Roman"/>
                <w:sz w:val="24"/>
              </w:rPr>
            </w:pPr>
            <w:r>
              <w:rPr>
                <w:rFonts w:ascii="Times New Roman" w:hAnsi="Times New Roman"/>
                <w:sz w:val="24"/>
              </w:rPr>
              <w:t>On</w:t>
            </w:r>
            <w:r w:rsidR="00E05340">
              <w:rPr>
                <w:rFonts w:ascii="Times New Roman" w:hAnsi="Times New Roman"/>
                <w:sz w:val="24"/>
              </w:rPr>
              <w:t>line Office hours</w:t>
            </w:r>
            <w:r w:rsidR="00577C32">
              <w:rPr>
                <w:rFonts w:ascii="Times New Roman" w:hAnsi="Times New Roman"/>
                <w:sz w:val="24"/>
              </w:rPr>
              <w:t xml:space="preserve">: </w:t>
            </w:r>
            <w:r w:rsidR="007602E5">
              <w:rPr>
                <w:rFonts w:ascii="Times New Roman" w:hAnsi="Times New Roman"/>
                <w:sz w:val="24"/>
              </w:rPr>
              <w:t xml:space="preserve">9 – </w:t>
            </w:r>
            <w:r w:rsidR="00104276">
              <w:rPr>
                <w:rFonts w:ascii="Times New Roman" w:hAnsi="Times New Roman"/>
                <w:sz w:val="24"/>
              </w:rPr>
              <w:t>10,</w:t>
            </w:r>
            <w:r w:rsidR="007602E5">
              <w:rPr>
                <w:rFonts w:ascii="Times New Roman" w:hAnsi="Times New Roman"/>
                <w:sz w:val="24"/>
              </w:rPr>
              <w:t xml:space="preserve"> </w:t>
            </w:r>
            <w:r w:rsidR="00C46F9C">
              <w:rPr>
                <w:rFonts w:ascii="Times New Roman" w:hAnsi="Times New Roman"/>
                <w:sz w:val="24"/>
              </w:rPr>
              <w:t>Sunday, Tuesday</w:t>
            </w:r>
          </w:p>
          <w:p w14:paraId="420A26E9" w14:textId="35CE4AEC" w:rsidR="00932DE9" w:rsidRPr="0003236B" w:rsidRDefault="00E05340" w:rsidP="00F4404D">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hana.mahmoud@ju.edu.jo</w:t>
            </w:r>
          </w:p>
        </w:tc>
      </w:tr>
    </w:tbl>
    <w:p w14:paraId="420A26EB" w14:textId="77777777" w:rsidR="00932DE9" w:rsidRPr="0003236B" w:rsidRDefault="00932DE9" w:rsidP="00932DE9">
      <w:pPr>
        <w:rPr>
          <w:rFonts w:ascii="Times New Roman" w:hAnsi="Times New Roman"/>
          <w:sz w:val="24"/>
        </w:rPr>
      </w:pPr>
    </w:p>
    <w:p w14:paraId="420A26EC" w14:textId="77777777" w:rsidR="00932DE9" w:rsidRPr="0003236B" w:rsidRDefault="00932DE9" w:rsidP="00932DE9">
      <w:pPr>
        <w:ind w:left="-810"/>
        <w:rPr>
          <w:rFonts w:ascii="Times New Roman" w:hAnsi="Times New Roman"/>
          <w:b/>
          <w:bCs/>
          <w:sz w:val="24"/>
        </w:rPr>
      </w:pPr>
      <w:r>
        <w:rPr>
          <w:rFonts w:ascii="Times New Roman" w:hAnsi="Times New Roman"/>
          <w:b/>
          <w:bCs/>
          <w:sz w:val="24"/>
        </w:rPr>
        <w:t>19</w:t>
      </w:r>
      <w:r w:rsidRPr="0003236B">
        <w:rPr>
          <w:rFonts w:ascii="Times New Roman" w:hAnsi="Times New Roman"/>
          <w:b/>
          <w:bCs/>
          <w:sz w:val="24"/>
        </w:rPr>
        <w:t xml:space="preserve"> Other instructors: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420A26F5" w14:textId="77777777" w:rsidTr="00E05340">
        <w:trPr>
          <w:trHeight w:val="3014"/>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20A26ED" w14:textId="738C5E64" w:rsidR="00932DE9" w:rsidRPr="0003236B" w:rsidRDefault="00932DE9" w:rsidP="00E05340">
            <w:pPr>
              <w:rPr>
                <w:rFonts w:ascii="Times New Roman" w:hAnsi="Times New Roman"/>
                <w:sz w:val="24"/>
              </w:rPr>
            </w:pPr>
            <w:r w:rsidRPr="0003236B">
              <w:rPr>
                <w:rFonts w:ascii="Times New Roman" w:hAnsi="Times New Roman"/>
                <w:sz w:val="24"/>
              </w:rPr>
              <w:t>Name:</w:t>
            </w:r>
            <w:r w:rsidR="007602E5">
              <w:rPr>
                <w:rFonts w:ascii="Times New Roman" w:hAnsi="Times New Roman"/>
                <w:sz w:val="24"/>
              </w:rPr>
              <w:t xml:space="preserve"> </w:t>
            </w:r>
            <w:proofErr w:type="spellStart"/>
            <w:r w:rsidR="007602E5">
              <w:rPr>
                <w:rFonts w:ascii="Times New Roman" w:hAnsi="Times New Roman"/>
                <w:sz w:val="24"/>
              </w:rPr>
              <w:t>Farezeh</w:t>
            </w:r>
            <w:proofErr w:type="spellEnd"/>
            <w:r w:rsidR="007602E5">
              <w:rPr>
                <w:rFonts w:ascii="Times New Roman" w:hAnsi="Times New Roman"/>
                <w:sz w:val="24"/>
              </w:rPr>
              <w:t xml:space="preserve"> Al- </w:t>
            </w:r>
            <w:proofErr w:type="spellStart"/>
            <w:r w:rsidR="007602E5">
              <w:rPr>
                <w:rFonts w:ascii="Times New Roman" w:hAnsi="Times New Roman"/>
                <w:sz w:val="24"/>
              </w:rPr>
              <w:t>Asbahi</w:t>
            </w:r>
            <w:proofErr w:type="spellEnd"/>
            <w:r w:rsidR="007602E5">
              <w:rPr>
                <w:rFonts w:ascii="Times New Roman" w:hAnsi="Times New Roman"/>
                <w:sz w:val="24"/>
              </w:rPr>
              <w:t xml:space="preserve"> </w:t>
            </w:r>
          </w:p>
          <w:p w14:paraId="420A26EE" w14:textId="261E9456" w:rsidR="00932DE9" w:rsidRPr="0003236B" w:rsidRDefault="00932DE9" w:rsidP="00E05340">
            <w:pPr>
              <w:rPr>
                <w:rFonts w:ascii="Times New Roman" w:hAnsi="Times New Roman"/>
                <w:sz w:val="24"/>
              </w:rPr>
            </w:pPr>
            <w:r w:rsidRPr="0003236B">
              <w:rPr>
                <w:rFonts w:ascii="Times New Roman" w:hAnsi="Times New Roman"/>
                <w:sz w:val="24"/>
              </w:rPr>
              <w:t>Office number:</w:t>
            </w:r>
            <w:r w:rsidR="007602E5">
              <w:rPr>
                <w:rFonts w:ascii="Times New Roman" w:hAnsi="Times New Roman"/>
                <w:sz w:val="24"/>
              </w:rPr>
              <w:t xml:space="preserve"> 432 </w:t>
            </w:r>
          </w:p>
          <w:p w14:paraId="420A26EF" w14:textId="1EBC0918" w:rsidR="00932DE9" w:rsidRPr="0003236B" w:rsidRDefault="00932DE9" w:rsidP="00E05340">
            <w:pPr>
              <w:rPr>
                <w:rFonts w:ascii="Times New Roman" w:hAnsi="Times New Roman"/>
                <w:sz w:val="24"/>
              </w:rPr>
            </w:pPr>
            <w:r w:rsidRPr="0003236B">
              <w:rPr>
                <w:rFonts w:ascii="Times New Roman" w:hAnsi="Times New Roman"/>
                <w:sz w:val="24"/>
              </w:rPr>
              <w:t>Phone number:</w:t>
            </w:r>
            <w:r w:rsidR="007602E5">
              <w:rPr>
                <w:rFonts w:ascii="Times New Roman" w:hAnsi="Times New Roman"/>
                <w:sz w:val="24"/>
              </w:rPr>
              <w:t>23263</w:t>
            </w:r>
          </w:p>
          <w:p w14:paraId="7406F427" w14:textId="3D1EE76C" w:rsidR="00932DE9" w:rsidRDefault="00932DE9" w:rsidP="00C46F9C">
            <w:pPr>
              <w:rPr>
                <w:rFonts w:ascii="Times New Roman" w:hAnsi="Times New Roman"/>
                <w:sz w:val="24"/>
              </w:rPr>
            </w:pPr>
            <w:r w:rsidRPr="0003236B">
              <w:rPr>
                <w:rFonts w:ascii="Times New Roman" w:hAnsi="Times New Roman"/>
                <w:sz w:val="24"/>
              </w:rPr>
              <w:t>Email:</w:t>
            </w:r>
            <w:r w:rsidR="00C46F9C">
              <w:rPr>
                <w:rFonts w:ascii="Times New Roman" w:hAnsi="Times New Roman"/>
                <w:sz w:val="24"/>
              </w:rPr>
              <w:t xml:space="preserve"> </w:t>
            </w:r>
            <w:hyperlink r:id="rId11" w:history="1">
              <w:r w:rsidR="00D479D0" w:rsidRPr="0056420B">
                <w:rPr>
                  <w:rStyle w:val="Hyperlink"/>
                  <w:rFonts w:ascii="Times New Roman" w:hAnsi="Times New Roman"/>
                  <w:sz w:val="24"/>
                </w:rPr>
                <w:t>asbahi.slp@gmail.com</w:t>
              </w:r>
            </w:hyperlink>
          </w:p>
          <w:p w14:paraId="161AF5BA" w14:textId="7C5674AD" w:rsidR="00D479D0" w:rsidRPr="00F4404D" w:rsidRDefault="00D479D0" w:rsidP="00F4404D">
            <w:pPr>
              <w:rPr>
                <w:rFonts w:ascii="Times New Roman" w:hAnsi="Times New Roman"/>
                <w:sz w:val="24"/>
              </w:rPr>
            </w:pPr>
            <w:r>
              <w:rPr>
                <w:rFonts w:ascii="Times New Roman" w:hAnsi="Times New Roman"/>
                <w:sz w:val="24"/>
              </w:rPr>
              <w:t xml:space="preserve">Contact hours : Monday – </w:t>
            </w:r>
            <w:r w:rsidR="005D786E">
              <w:rPr>
                <w:rFonts w:ascii="Times New Roman" w:hAnsi="Times New Roman"/>
                <w:sz w:val="24"/>
              </w:rPr>
              <w:t>Wednesday</w:t>
            </w:r>
            <w:r w:rsidR="00F4404D">
              <w:rPr>
                <w:rFonts w:ascii="Times New Roman" w:hAnsi="Times New Roman"/>
                <w:sz w:val="24"/>
              </w:rPr>
              <w:t xml:space="preserve"> 1- 2</w:t>
            </w:r>
          </w:p>
        </w:tc>
      </w:tr>
    </w:tbl>
    <w:p w14:paraId="420A26F6"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420A26F8" w14:textId="77777777" w:rsidTr="00E05340">
        <w:trPr>
          <w:trHeight w:val="1052"/>
          <w:jc w:val="center"/>
        </w:trPr>
        <w:tc>
          <w:tcPr>
            <w:tcW w:w="9990" w:type="dxa"/>
          </w:tcPr>
          <w:p w14:paraId="420A26F7" w14:textId="54D027D9" w:rsidR="00E05340" w:rsidRDefault="00932DE9" w:rsidP="00E05340">
            <w:pPr>
              <w:rPr>
                <w:rFonts w:ascii="Times New Roman" w:hAnsi="Times New Roman"/>
                <w:sz w:val="24"/>
              </w:rPr>
            </w:pPr>
            <w:r w:rsidRPr="0003236B">
              <w:rPr>
                <w:rFonts w:ascii="Times New Roman" w:hAnsi="Times New Roman"/>
                <w:sz w:val="24"/>
              </w:rPr>
              <w:t>As sta</w:t>
            </w:r>
            <w:r>
              <w:rPr>
                <w:rFonts w:ascii="Times New Roman" w:hAnsi="Times New Roman"/>
                <w:sz w:val="24"/>
              </w:rPr>
              <w:t>ted in the approved study plan.</w:t>
            </w:r>
          </w:p>
          <w:p w14:paraId="50958ADF" w14:textId="490AB06A" w:rsidR="00932DE9" w:rsidRPr="00E05340" w:rsidRDefault="00E05340" w:rsidP="00E05340">
            <w:pPr>
              <w:rPr>
                <w:rFonts w:ascii="Times New Roman" w:hAnsi="Times New Roman"/>
                <w:sz w:val="24"/>
                <w:rtl/>
                <w:lang w:bidi="ar-JO"/>
              </w:rPr>
            </w:pPr>
            <w:r w:rsidRPr="00F52302">
              <w:rPr>
                <w:rFonts w:ascii="Times New Roman" w:hAnsi="Times New Roman"/>
                <w:color w:val="000000"/>
              </w:rPr>
              <w:t>Etiology, diagnosis and early intervention of the articulatory disorders resulting from deviant phonological rule systems; review of traditional and innovative evaluation and treatment procedures; the importance of early intervention and the involvement of parents and school teachers will be highlighted</w:t>
            </w:r>
          </w:p>
        </w:tc>
      </w:tr>
    </w:tbl>
    <w:p w14:paraId="78446C37" w14:textId="5BF6BF88" w:rsidR="00047265" w:rsidRPr="00047265" w:rsidRDefault="00932DE9" w:rsidP="00047265">
      <w:pPr>
        <w:ind w:left="-810"/>
        <w:rPr>
          <w:rFonts w:ascii="Times New Roman" w:hAnsi="Times New Roman"/>
          <w:b/>
          <w:bCs/>
          <w:sz w:val="24"/>
        </w:rPr>
      </w:pPr>
      <w:r>
        <w:rPr>
          <w:rFonts w:ascii="Times New Roman" w:hAnsi="Times New Roman" w:hint="cs"/>
          <w:b/>
          <w:bCs/>
          <w:sz w:val="24"/>
          <w:rtl/>
        </w:rPr>
        <w:t>21</w:t>
      </w:r>
      <w:r w:rsidR="00047265">
        <w:rPr>
          <w:rFonts w:ascii="Times New Roman" w:hAnsi="Times New Roman"/>
          <w:b/>
          <w:bCs/>
          <w:sz w:val="24"/>
        </w:rPr>
        <w:t xml:space="preserve"> Course aims and outcomes.</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0A272D" w14:textId="77777777" w:rsidTr="00E05340">
        <w:trPr>
          <w:cantSplit/>
          <w:trHeight w:val="6110"/>
          <w:jc w:val="center"/>
        </w:trPr>
        <w:tc>
          <w:tcPr>
            <w:tcW w:w="10008" w:type="dxa"/>
            <w:tcBorders>
              <w:bottom w:val="single" w:sz="4" w:space="0" w:color="auto"/>
            </w:tcBorders>
          </w:tcPr>
          <w:p w14:paraId="420A26FA" w14:textId="77777777" w:rsidR="00932DE9" w:rsidRPr="0003236B" w:rsidRDefault="00932DE9" w:rsidP="00E05340">
            <w:pPr>
              <w:rPr>
                <w:rFonts w:ascii="Times New Roman" w:hAnsi="Times New Roman"/>
                <w:sz w:val="24"/>
              </w:rPr>
            </w:pPr>
            <w:r w:rsidRPr="0003236B">
              <w:rPr>
                <w:rFonts w:ascii="Times New Roman" w:hAnsi="Times New Roman"/>
                <w:sz w:val="24"/>
              </w:rPr>
              <w:lastRenderedPageBreak/>
              <w:t>A- Aims:</w:t>
            </w:r>
          </w:p>
          <w:p w14:paraId="70EA8463" w14:textId="77777777" w:rsidR="00197EC3" w:rsidRPr="0024110F" w:rsidRDefault="00197EC3" w:rsidP="00197EC3">
            <w:pPr>
              <w:pStyle w:val="BodyText2"/>
              <w:jc w:val="lowKashida"/>
              <w:rPr>
                <w:rFonts w:ascii="Times New Roman" w:hAnsi="Times New Roman"/>
                <w:color w:val="000000"/>
              </w:rPr>
            </w:pPr>
            <w:r w:rsidRPr="0024110F">
              <w:rPr>
                <w:rFonts w:ascii="Times New Roman" w:hAnsi="Times New Roman"/>
                <w:color w:val="000000"/>
              </w:rPr>
              <w:t>The major objective of this course is to provide the students with the basic knowledge of:</w:t>
            </w:r>
          </w:p>
          <w:p w14:paraId="6FE5B15D" w14:textId="77777777" w:rsidR="00197EC3" w:rsidRPr="0024110F" w:rsidRDefault="00197EC3" w:rsidP="00197EC3">
            <w:pPr>
              <w:pStyle w:val="BodyText2"/>
              <w:ind w:left="1098" w:hanging="540"/>
              <w:jc w:val="lowKashida"/>
              <w:rPr>
                <w:rFonts w:ascii="Times New Roman" w:hAnsi="Times New Roman"/>
                <w:color w:val="000000"/>
              </w:rPr>
            </w:pPr>
            <w:r w:rsidRPr="0024110F">
              <w:rPr>
                <w:rFonts w:ascii="Times New Roman" w:hAnsi="Times New Roman"/>
                <w:color w:val="000000"/>
              </w:rPr>
              <w:t>1-</w:t>
            </w:r>
            <w:r w:rsidRPr="0024110F">
              <w:rPr>
                <w:rFonts w:ascii="Times New Roman" w:hAnsi="Times New Roman"/>
                <w:color w:val="000000"/>
              </w:rPr>
              <w:tab/>
              <w:t>Providing the students with the basic knowledge of major theories of language acquisition, early stages of language acquisition.</w:t>
            </w:r>
          </w:p>
          <w:p w14:paraId="59D23019" w14:textId="77777777" w:rsidR="00197EC3" w:rsidRPr="0024110F" w:rsidRDefault="00197EC3" w:rsidP="00197EC3">
            <w:pPr>
              <w:pStyle w:val="BodyText2"/>
              <w:ind w:firstLine="558"/>
              <w:jc w:val="lowKashida"/>
              <w:rPr>
                <w:rFonts w:ascii="Times New Roman" w:hAnsi="Times New Roman"/>
                <w:color w:val="000000"/>
              </w:rPr>
            </w:pPr>
            <w:r w:rsidRPr="0024110F">
              <w:rPr>
                <w:rFonts w:ascii="Times New Roman" w:hAnsi="Times New Roman"/>
                <w:color w:val="000000"/>
              </w:rPr>
              <w:t>2-</w:t>
            </w:r>
            <w:r w:rsidRPr="0024110F">
              <w:rPr>
                <w:rFonts w:ascii="Times New Roman" w:hAnsi="Times New Roman"/>
                <w:color w:val="000000"/>
              </w:rPr>
              <w:tab/>
              <w:t xml:space="preserve">Collecting and </w:t>
            </w:r>
            <w:proofErr w:type="spellStart"/>
            <w:r w:rsidRPr="0024110F">
              <w:rPr>
                <w:rFonts w:ascii="Times New Roman" w:hAnsi="Times New Roman"/>
                <w:color w:val="000000"/>
              </w:rPr>
              <w:t>analyzing</w:t>
            </w:r>
            <w:proofErr w:type="spellEnd"/>
            <w:r w:rsidRPr="0024110F">
              <w:rPr>
                <w:rFonts w:ascii="Times New Roman" w:hAnsi="Times New Roman"/>
                <w:color w:val="000000"/>
              </w:rPr>
              <w:t xml:space="preserve"> data of children and comparing them to the norms</w:t>
            </w:r>
          </w:p>
          <w:p w14:paraId="420A26FB" w14:textId="77777777" w:rsidR="00932DE9" w:rsidRPr="00197EC3" w:rsidRDefault="00932DE9" w:rsidP="00E05340">
            <w:pPr>
              <w:rPr>
                <w:rFonts w:ascii="Times New Roman" w:hAnsi="Times New Roman"/>
                <w:sz w:val="24"/>
                <w:lang w:val="en-GB"/>
              </w:rPr>
            </w:pPr>
          </w:p>
          <w:p w14:paraId="420A26FC" w14:textId="77777777" w:rsidR="00932DE9" w:rsidRPr="0003236B" w:rsidRDefault="00932DE9" w:rsidP="00E05340">
            <w:pPr>
              <w:rPr>
                <w:rFonts w:ascii="Times New Roman" w:hAnsi="Times New Roman"/>
                <w:sz w:val="24"/>
              </w:rPr>
            </w:pPr>
            <w:r w:rsidRPr="0003236B">
              <w:rPr>
                <w:rFonts w:ascii="Times New Roman" w:hAnsi="Times New Roman"/>
                <w:sz w:val="24"/>
              </w:rPr>
              <w:t xml:space="preserve">B- Intended Learning Outcomes (ILOs): </w:t>
            </w:r>
          </w:p>
          <w:p w14:paraId="420A26FD" w14:textId="77777777" w:rsidR="00932DE9" w:rsidRPr="0003236B" w:rsidRDefault="00932DE9" w:rsidP="00E05340">
            <w:pPr>
              <w:rPr>
                <w:rFonts w:ascii="Times New Roman" w:hAnsi="Times New Roman"/>
                <w:sz w:val="24"/>
              </w:rPr>
            </w:pPr>
            <w:r w:rsidRPr="0003236B">
              <w:rPr>
                <w:rFonts w:ascii="Times New Roman" w:hAnsi="Times New Roman"/>
                <w:sz w:val="24"/>
              </w:rPr>
              <w:t>Upon successful completion of this course, students will be able to:</w:t>
            </w:r>
          </w:p>
          <w:p w14:paraId="420A26FE" w14:textId="77777777" w:rsidR="00932DE9" w:rsidRPr="0003236B" w:rsidRDefault="00932DE9" w:rsidP="00E05340">
            <w:pPr>
              <w:rPr>
                <w:rFonts w:ascii="Times New Roman" w:hAnsi="Times New Roman"/>
                <w:sz w:val="24"/>
              </w:rPr>
            </w:pPr>
          </w:p>
          <w:tbl>
            <w:tblPr>
              <w:tblStyle w:val="TableGrid"/>
              <w:tblW w:w="10003" w:type="dxa"/>
              <w:tblLayout w:type="fixed"/>
              <w:tblLook w:val="04A0" w:firstRow="1" w:lastRow="0" w:firstColumn="1" w:lastColumn="0" w:noHBand="0" w:noVBand="1"/>
            </w:tblPr>
            <w:tblGrid>
              <w:gridCol w:w="2083"/>
              <w:gridCol w:w="630"/>
              <w:gridCol w:w="900"/>
              <w:gridCol w:w="720"/>
              <w:gridCol w:w="630"/>
              <w:gridCol w:w="804"/>
              <w:gridCol w:w="6"/>
              <w:gridCol w:w="540"/>
              <w:gridCol w:w="180"/>
              <w:gridCol w:w="6"/>
              <w:gridCol w:w="204"/>
              <w:gridCol w:w="510"/>
              <w:gridCol w:w="6"/>
              <w:gridCol w:w="84"/>
              <w:gridCol w:w="540"/>
              <w:gridCol w:w="48"/>
              <w:gridCol w:w="564"/>
              <w:gridCol w:w="12"/>
              <w:gridCol w:w="6"/>
              <w:gridCol w:w="504"/>
              <w:gridCol w:w="438"/>
              <w:gridCol w:w="48"/>
              <w:gridCol w:w="540"/>
            </w:tblGrid>
            <w:tr w:rsidR="00B04D11" w14:paraId="420A2707" w14:textId="552217E3" w:rsidTr="00B04D11">
              <w:trPr>
                <w:trHeight w:val="1047"/>
              </w:trPr>
              <w:tc>
                <w:tcPr>
                  <w:tcW w:w="2083" w:type="dxa"/>
                </w:tcPr>
                <w:p w14:paraId="420A26FF" w14:textId="77777777" w:rsidR="00B04D11" w:rsidRDefault="00B04D11" w:rsidP="00E05340">
                  <w:pPr>
                    <w:rPr>
                      <w:rFonts w:ascii="Times New Roman" w:hAnsi="Times New Roman"/>
                      <w:sz w:val="24"/>
                    </w:rPr>
                  </w:pPr>
                  <w:r>
                    <w:rPr>
                      <w:rFonts w:ascii="Times New Roman" w:hAnsi="Times New Roman"/>
                      <w:noProof/>
                      <w:sz w:val="24"/>
                    </w:rPr>
                    <mc:AlternateContent>
                      <mc:Choice Requires="wps">
                        <w:drawing>
                          <wp:anchor distT="0" distB="0" distL="114300" distR="114300" simplePos="0" relativeHeight="251675648" behindDoc="0" locked="0" layoutInCell="1" allowOverlap="1" wp14:anchorId="420A2914" wp14:editId="420A2915">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235351A" id="Straight Connector 3"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pt" to="92.1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" strokecolor="#5b9bd5 [3204]" strokeweight=".5pt">
                            <v:stroke joinstyle="miter"/>
                            <o:lock v:ext="edit" shapetype="f"/>
                          </v:line>
                        </w:pict>
                      </mc:Fallback>
                    </mc:AlternateContent>
                  </w:r>
                </w:p>
                <w:p w14:paraId="420A2700" w14:textId="77777777" w:rsidR="00B04D11" w:rsidRDefault="00B04D11" w:rsidP="00E05340">
                  <w:pPr>
                    <w:rPr>
                      <w:rFonts w:ascii="Times New Roman" w:hAnsi="Times New Roman"/>
                      <w:sz w:val="24"/>
                    </w:rPr>
                  </w:pPr>
                  <w:r>
                    <w:rPr>
                      <w:rFonts w:ascii="Times New Roman" w:hAnsi="Times New Roman"/>
                      <w:sz w:val="24"/>
                    </w:rPr>
                    <w:t>PLOs</w:t>
                  </w:r>
                </w:p>
                <w:p w14:paraId="420A2701" w14:textId="77777777" w:rsidR="00B04D11" w:rsidRDefault="00B04D11" w:rsidP="00E05340">
                  <w:pPr>
                    <w:rPr>
                      <w:rFonts w:ascii="Times New Roman" w:hAnsi="Times New Roman"/>
                      <w:sz w:val="24"/>
                    </w:rPr>
                  </w:pPr>
                </w:p>
                <w:p w14:paraId="420A2702" w14:textId="77777777" w:rsidR="00B04D11" w:rsidRDefault="00B04D11" w:rsidP="00E05340">
                  <w:pPr>
                    <w:jc w:val="right"/>
                    <w:rPr>
                      <w:rFonts w:ascii="Times New Roman" w:hAnsi="Times New Roman"/>
                      <w:sz w:val="24"/>
                    </w:rPr>
                  </w:pPr>
                  <w:r>
                    <w:rPr>
                      <w:rFonts w:ascii="Times New Roman" w:hAnsi="Times New Roman"/>
                      <w:sz w:val="24"/>
                    </w:rPr>
                    <w:t>ILOs of the course</w:t>
                  </w:r>
                </w:p>
              </w:tc>
              <w:tc>
                <w:tcPr>
                  <w:tcW w:w="630" w:type="dxa"/>
                </w:tcPr>
                <w:p w14:paraId="420A2703" w14:textId="77777777" w:rsidR="00B04D11" w:rsidRPr="00B04D11" w:rsidRDefault="00B04D11" w:rsidP="00E05340">
                  <w:pPr>
                    <w:rPr>
                      <w:rFonts w:ascii="Times New Roman" w:hAnsi="Times New Roman"/>
                      <w:sz w:val="18"/>
                      <w:szCs w:val="16"/>
                    </w:rPr>
                  </w:pPr>
                  <w:r w:rsidRPr="00B04D11">
                    <w:rPr>
                      <w:rFonts w:ascii="Times New Roman" w:hAnsi="Times New Roman"/>
                      <w:sz w:val="18"/>
                      <w:szCs w:val="16"/>
                    </w:rPr>
                    <w:t>PLO (1)</w:t>
                  </w:r>
                </w:p>
              </w:tc>
              <w:tc>
                <w:tcPr>
                  <w:tcW w:w="900" w:type="dxa"/>
                </w:tcPr>
                <w:p w14:paraId="420A2704" w14:textId="77777777" w:rsidR="00B04D11" w:rsidRPr="00B04D11" w:rsidRDefault="00B04D11" w:rsidP="00E05340">
                  <w:pPr>
                    <w:rPr>
                      <w:rFonts w:ascii="Times New Roman" w:hAnsi="Times New Roman"/>
                      <w:sz w:val="18"/>
                      <w:szCs w:val="16"/>
                    </w:rPr>
                  </w:pPr>
                  <w:r w:rsidRPr="00B04D11">
                    <w:rPr>
                      <w:rFonts w:ascii="Times New Roman" w:hAnsi="Times New Roman"/>
                      <w:sz w:val="18"/>
                      <w:szCs w:val="16"/>
                    </w:rPr>
                    <w:t>PLO (2)</w:t>
                  </w:r>
                </w:p>
              </w:tc>
              <w:tc>
                <w:tcPr>
                  <w:tcW w:w="720" w:type="dxa"/>
                </w:tcPr>
                <w:p w14:paraId="420A2705" w14:textId="77777777" w:rsidR="00B04D11" w:rsidRPr="00B04D11" w:rsidRDefault="00B04D11" w:rsidP="00E05340">
                  <w:pPr>
                    <w:rPr>
                      <w:rFonts w:ascii="Times New Roman" w:hAnsi="Times New Roman"/>
                      <w:sz w:val="18"/>
                      <w:szCs w:val="16"/>
                    </w:rPr>
                  </w:pPr>
                  <w:r w:rsidRPr="00B04D11">
                    <w:rPr>
                      <w:rFonts w:ascii="Times New Roman" w:hAnsi="Times New Roman"/>
                      <w:sz w:val="18"/>
                      <w:szCs w:val="16"/>
                    </w:rPr>
                    <w:t>PLO (3)</w:t>
                  </w:r>
                </w:p>
              </w:tc>
              <w:tc>
                <w:tcPr>
                  <w:tcW w:w="630" w:type="dxa"/>
                </w:tcPr>
                <w:p w14:paraId="420A2706" w14:textId="77777777" w:rsidR="00B04D11" w:rsidRPr="00B04D11" w:rsidRDefault="00B04D11" w:rsidP="00E05340">
                  <w:pPr>
                    <w:rPr>
                      <w:rFonts w:ascii="Times New Roman" w:hAnsi="Times New Roman"/>
                      <w:sz w:val="18"/>
                      <w:szCs w:val="16"/>
                    </w:rPr>
                  </w:pPr>
                  <w:r w:rsidRPr="00B04D11">
                    <w:rPr>
                      <w:rFonts w:ascii="Times New Roman" w:hAnsi="Times New Roman"/>
                      <w:sz w:val="18"/>
                      <w:szCs w:val="16"/>
                    </w:rPr>
                    <w:t>PLO (4)</w:t>
                  </w:r>
                </w:p>
              </w:tc>
              <w:tc>
                <w:tcPr>
                  <w:tcW w:w="810" w:type="dxa"/>
                  <w:gridSpan w:val="2"/>
                </w:tcPr>
                <w:p w14:paraId="59AEB8CE" w14:textId="77777777" w:rsidR="000778E2" w:rsidRDefault="00B04D11" w:rsidP="00D83952">
                  <w:pPr>
                    <w:rPr>
                      <w:rFonts w:ascii="Times New Roman" w:hAnsi="Times New Roman"/>
                      <w:sz w:val="18"/>
                      <w:szCs w:val="16"/>
                    </w:rPr>
                  </w:pPr>
                  <w:r w:rsidRPr="00B04D11">
                    <w:rPr>
                      <w:rFonts w:ascii="Times New Roman" w:hAnsi="Times New Roman"/>
                      <w:sz w:val="18"/>
                      <w:szCs w:val="16"/>
                    </w:rPr>
                    <w:t>PLO</w:t>
                  </w:r>
                </w:p>
                <w:p w14:paraId="304C5EED" w14:textId="707F8E98" w:rsidR="00B04D11" w:rsidRPr="00B04D11" w:rsidRDefault="000778E2" w:rsidP="00D83952">
                  <w:pPr>
                    <w:rPr>
                      <w:rFonts w:ascii="Times New Roman" w:hAnsi="Times New Roman"/>
                      <w:sz w:val="18"/>
                      <w:szCs w:val="16"/>
                    </w:rPr>
                  </w:pPr>
                  <w:r>
                    <w:rPr>
                      <w:rFonts w:ascii="Times New Roman" w:hAnsi="Times New Roman"/>
                      <w:sz w:val="18"/>
                      <w:szCs w:val="16"/>
                    </w:rPr>
                    <w:t>(</w:t>
                  </w:r>
                  <w:r w:rsidR="00B04D11" w:rsidRPr="00B04D11">
                    <w:rPr>
                      <w:rFonts w:ascii="Times New Roman" w:hAnsi="Times New Roman"/>
                      <w:sz w:val="18"/>
                      <w:szCs w:val="16"/>
                    </w:rPr>
                    <w:t>5)</w:t>
                  </w:r>
                </w:p>
              </w:tc>
              <w:tc>
                <w:tcPr>
                  <w:tcW w:w="720" w:type="dxa"/>
                  <w:gridSpan w:val="2"/>
                </w:tcPr>
                <w:p w14:paraId="3605E093" w14:textId="77777777" w:rsidR="00FE622B" w:rsidRDefault="00B04D11" w:rsidP="00D83952">
                  <w:pPr>
                    <w:rPr>
                      <w:rFonts w:ascii="Times New Roman" w:hAnsi="Times New Roman"/>
                      <w:sz w:val="18"/>
                      <w:szCs w:val="16"/>
                    </w:rPr>
                  </w:pPr>
                  <w:r w:rsidRPr="00B04D11">
                    <w:rPr>
                      <w:rFonts w:ascii="Times New Roman" w:hAnsi="Times New Roman"/>
                      <w:sz w:val="18"/>
                      <w:szCs w:val="16"/>
                    </w:rPr>
                    <w:t>PLO</w:t>
                  </w:r>
                </w:p>
                <w:p w14:paraId="11387CCF" w14:textId="3F583569" w:rsidR="00B04D11" w:rsidRPr="00B04D11" w:rsidRDefault="00B04D11" w:rsidP="00D83952">
                  <w:pPr>
                    <w:rPr>
                      <w:rFonts w:ascii="Times New Roman" w:hAnsi="Times New Roman"/>
                      <w:sz w:val="18"/>
                      <w:szCs w:val="16"/>
                    </w:rPr>
                  </w:pPr>
                  <w:r w:rsidRPr="00B04D11">
                    <w:rPr>
                      <w:rFonts w:ascii="Times New Roman" w:hAnsi="Times New Roman"/>
                      <w:sz w:val="18"/>
                      <w:szCs w:val="16"/>
                    </w:rPr>
                    <w:t>6</w:t>
                  </w:r>
                </w:p>
              </w:tc>
              <w:tc>
                <w:tcPr>
                  <w:tcW w:w="720" w:type="dxa"/>
                  <w:gridSpan w:val="3"/>
                </w:tcPr>
                <w:p w14:paraId="376C3D78" w14:textId="77777777" w:rsidR="00FE622B" w:rsidRDefault="00B04D11" w:rsidP="00D83952">
                  <w:pPr>
                    <w:rPr>
                      <w:rFonts w:ascii="Times New Roman" w:hAnsi="Times New Roman"/>
                      <w:sz w:val="18"/>
                      <w:szCs w:val="16"/>
                    </w:rPr>
                  </w:pPr>
                  <w:r w:rsidRPr="00B04D11">
                    <w:rPr>
                      <w:rFonts w:ascii="Times New Roman" w:hAnsi="Times New Roman"/>
                      <w:sz w:val="18"/>
                      <w:szCs w:val="16"/>
                    </w:rPr>
                    <w:t>PLO</w:t>
                  </w:r>
                </w:p>
                <w:p w14:paraId="07F5E890" w14:textId="35F948D7" w:rsidR="00B04D11" w:rsidRPr="00B04D11" w:rsidRDefault="00B04D11" w:rsidP="00D83952">
                  <w:pPr>
                    <w:rPr>
                      <w:rFonts w:ascii="Times New Roman" w:hAnsi="Times New Roman"/>
                      <w:sz w:val="18"/>
                      <w:szCs w:val="16"/>
                    </w:rPr>
                  </w:pPr>
                  <w:r w:rsidRPr="00B04D11">
                    <w:rPr>
                      <w:rFonts w:ascii="Times New Roman" w:hAnsi="Times New Roman"/>
                      <w:sz w:val="18"/>
                      <w:szCs w:val="16"/>
                    </w:rPr>
                    <w:t>7</w:t>
                  </w:r>
                </w:p>
              </w:tc>
              <w:tc>
                <w:tcPr>
                  <w:tcW w:w="630" w:type="dxa"/>
                  <w:gridSpan w:val="3"/>
                </w:tcPr>
                <w:p w14:paraId="42FD826E" w14:textId="5D66ABE7" w:rsidR="00B04D11" w:rsidRPr="00B04D11" w:rsidRDefault="00B04D11" w:rsidP="00D83952">
                  <w:pPr>
                    <w:rPr>
                      <w:rFonts w:ascii="Times New Roman" w:hAnsi="Times New Roman"/>
                      <w:sz w:val="18"/>
                      <w:szCs w:val="16"/>
                    </w:rPr>
                  </w:pPr>
                  <w:r w:rsidRPr="00B04D11">
                    <w:rPr>
                      <w:rFonts w:ascii="Times New Roman" w:hAnsi="Times New Roman"/>
                      <w:sz w:val="18"/>
                      <w:szCs w:val="16"/>
                    </w:rPr>
                    <w:t>PLO8</w:t>
                  </w:r>
                </w:p>
              </w:tc>
              <w:tc>
                <w:tcPr>
                  <w:tcW w:w="630" w:type="dxa"/>
                  <w:gridSpan w:val="4"/>
                </w:tcPr>
                <w:p w14:paraId="3789ADB2" w14:textId="33259222" w:rsidR="00B04D11" w:rsidRPr="00B04D11" w:rsidRDefault="00B04D11" w:rsidP="00D83952">
                  <w:pPr>
                    <w:rPr>
                      <w:rFonts w:ascii="Times New Roman" w:hAnsi="Times New Roman"/>
                      <w:sz w:val="18"/>
                      <w:szCs w:val="16"/>
                    </w:rPr>
                  </w:pPr>
                  <w:r w:rsidRPr="00B04D11">
                    <w:rPr>
                      <w:rFonts w:ascii="Times New Roman" w:hAnsi="Times New Roman"/>
                      <w:sz w:val="18"/>
                      <w:szCs w:val="16"/>
                    </w:rPr>
                    <w:t>PLO9</w:t>
                  </w:r>
                </w:p>
              </w:tc>
              <w:tc>
                <w:tcPr>
                  <w:tcW w:w="504" w:type="dxa"/>
                </w:tcPr>
                <w:p w14:paraId="7FCCB609" w14:textId="4E4C233F" w:rsidR="00B04D11" w:rsidRPr="00B04D11" w:rsidRDefault="00B04D11" w:rsidP="00D83952">
                  <w:pPr>
                    <w:rPr>
                      <w:rFonts w:ascii="Times New Roman" w:hAnsi="Times New Roman"/>
                      <w:sz w:val="18"/>
                      <w:szCs w:val="16"/>
                    </w:rPr>
                  </w:pPr>
                  <w:proofErr w:type="spellStart"/>
                  <w:r w:rsidRPr="00B04D11">
                    <w:rPr>
                      <w:rFonts w:ascii="Times New Roman" w:hAnsi="Times New Roman"/>
                      <w:sz w:val="18"/>
                      <w:szCs w:val="16"/>
                    </w:rPr>
                    <w:t>Plo</w:t>
                  </w:r>
                  <w:proofErr w:type="spellEnd"/>
                  <w:r w:rsidRPr="00B04D11">
                    <w:rPr>
                      <w:rFonts w:ascii="Times New Roman" w:hAnsi="Times New Roman"/>
                      <w:sz w:val="18"/>
                      <w:szCs w:val="16"/>
                    </w:rPr>
                    <w:t xml:space="preserve"> 10</w:t>
                  </w:r>
                </w:p>
              </w:tc>
              <w:tc>
                <w:tcPr>
                  <w:tcW w:w="438" w:type="dxa"/>
                </w:tcPr>
                <w:p w14:paraId="0D87D8B9" w14:textId="691FE79D" w:rsidR="00B04D11" w:rsidRPr="00B04D11" w:rsidRDefault="00B04D11" w:rsidP="00D83952">
                  <w:pPr>
                    <w:rPr>
                      <w:rFonts w:ascii="Times New Roman" w:hAnsi="Times New Roman"/>
                      <w:sz w:val="18"/>
                      <w:szCs w:val="16"/>
                    </w:rPr>
                  </w:pPr>
                  <w:proofErr w:type="spellStart"/>
                  <w:r w:rsidRPr="00B04D11">
                    <w:rPr>
                      <w:rFonts w:ascii="Times New Roman" w:hAnsi="Times New Roman"/>
                      <w:sz w:val="18"/>
                      <w:szCs w:val="16"/>
                    </w:rPr>
                    <w:t>Plo</w:t>
                  </w:r>
                  <w:proofErr w:type="spellEnd"/>
                  <w:r w:rsidRPr="00B04D11">
                    <w:rPr>
                      <w:rFonts w:ascii="Times New Roman" w:hAnsi="Times New Roman"/>
                      <w:sz w:val="18"/>
                      <w:szCs w:val="16"/>
                    </w:rPr>
                    <w:t xml:space="preserve"> 11</w:t>
                  </w:r>
                </w:p>
              </w:tc>
              <w:tc>
                <w:tcPr>
                  <w:tcW w:w="588" w:type="dxa"/>
                  <w:gridSpan w:val="2"/>
                </w:tcPr>
                <w:p w14:paraId="0B66CF80" w14:textId="506F5B01" w:rsidR="00FE622B" w:rsidRDefault="00B04D11" w:rsidP="00D83952">
                  <w:pPr>
                    <w:rPr>
                      <w:rFonts w:ascii="Times New Roman" w:hAnsi="Times New Roman"/>
                      <w:sz w:val="18"/>
                      <w:szCs w:val="16"/>
                    </w:rPr>
                  </w:pPr>
                  <w:r w:rsidRPr="00B04D11">
                    <w:rPr>
                      <w:rFonts w:ascii="Times New Roman" w:hAnsi="Times New Roman"/>
                      <w:sz w:val="18"/>
                      <w:szCs w:val="16"/>
                    </w:rPr>
                    <w:t>P</w:t>
                  </w:r>
                  <w:r w:rsidR="00FE622B">
                    <w:rPr>
                      <w:rFonts w:ascii="Times New Roman" w:hAnsi="Times New Roman"/>
                      <w:sz w:val="18"/>
                      <w:szCs w:val="16"/>
                    </w:rPr>
                    <w:t>LO</w:t>
                  </w:r>
                </w:p>
                <w:p w14:paraId="17FB42F9" w14:textId="71FCD43B" w:rsidR="00B04D11" w:rsidRPr="00B04D11" w:rsidRDefault="00B04D11" w:rsidP="00D83952">
                  <w:pPr>
                    <w:rPr>
                      <w:rFonts w:ascii="Times New Roman" w:hAnsi="Times New Roman"/>
                      <w:sz w:val="18"/>
                      <w:szCs w:val="16"/>
                    </w:rPr>
                  </w:pPr>
                  <w:r w:rsidRPr="00B04D11">
                    <w:rPr>
                      <w:rFonts w:ascii="Times New Roman" w:hAnsi="Times New Roman"/>
                      <w:sz w:val="18"/>
                      <w:szCs w:val="16"/>
                    </w:rPr>
                    <w:t>12</w:t>
                  </w:r>
                </w:p>
              </w:tc>
            </w:tr>
            <w:tr w:rsidR="00B04D11" w14:paraId="420A270D" w14:textId="32FE8FAC" w:rsidTr="00B04D11">
              <w:trPr>
                <w:trHeight w:val="1343"/>
              </w:trPr>
              <w:tc>
                <w:tcPr>
                  <w:tcW w:w="2083" w:type="dxa"/>
                </w:tcPr>
                <w:p w14:paraId="420A2708" w14:textId="6F9A8682" w:rsidR="00B04D11" w:rsidRPr="00B80F58" w:rsidRDefault="000778E2" w:rsidP="00197EC3">
                  <w:pPr>
                    <w:rPr>
                      <w:rFonts w:ascii="Times New Roman" w:hAnsi="Times New Roman"/>
                      <w:sz w:val="20"/>
                      <w:szCs w:val="20"/>
                    </w:rPr>
                  </w:pPr>
                  <w:r>
                    <w:rPr>
                      <w:rFonts w:ascii="Times New Roman" w:hAnsi="Times New Roman" w:cs="Times New Roman"/>
                      <w:sz w:val="20"/>
                      <w:szCs w:val="20"/>
                      <w:lang w:bidi="ar-JO"/>
                    </w:rPr>
                    <w:t>1.</w:t>
                  </w:r>
                  <w:r w:rsidR="00B04D11" w:rsidRPr="00B80F58">
                    <w:rPr>
                      <w:rFonts w:ascii="Times New Roman" w:hAnsi="Times New Roman" w:cs="Times New Roman"/>
                      <w:sz w:val="20"/>
                      <w:szCs w:val="20"/>
                      <w:lang w:bidi="ar-JO"/>
                    </w:rPr>
                    <w:t>The students should be able to use</w:t>
                  </w:r>
                  <w:r w:rsidR="00B04D11" w:rsidRPr="00B80F58">
                    <w:rPr>
                      <w:rFonts w:ascii="Times New Roman" w:hAnsi="Times New Roman" w:cs="Times New Roman"/>
                      <w:sz w:val="20"/>
                      <w:szCs w:val="20"/>
                    </w:rPr>
                    <w:t xml:space="preserve"> important terminology pertaining to phonology and articulation and phonological disorders</w:t>
                  </w:r>
                </w:p>
              </w:tc>
              <w:tc>
                <w:tcPr>
                  <w:tcW w:w="630" w:type="dxa"/>
                </w:tcPr>
                <w:p w14:paraId="420A2709" w14:textId="5DB40577" w:rsidR="00B04D11" w:rsidRDefault="00577C32" w:rsidP="00E05340">
                  <w:pPr>
                    <w:rPr>
                      <w:rFonts w:ascii="Times New Roman" w:hAnsi="Times New Roman"/>
                      <w:sz w:val="24"/>
                    </w:rPr>
                  </w:pPr>
                  <w:r>
                    <w:rPr>
                      <w:rFonts w:ascii="Times New Roman" w:hAnsi="Times New Roman"/>
                      <w:sz w:val="24"/>
                    </w:rPr>
                    <w:t>x</w:t>
                  </w:r>
                </w:p>
              </w:tc>
              <w:tc>
                <w:tcPr>
                  <w:tcW w:w="900" w:type="dxa"/>
                </w:tcPr>
                <w:p w14:paraId="420A270A" w14:textId="77777777" w:rsidR="00B04D11" w:rsidRDefault="00B04D11" w:rsidP="00E05340">
                  <w:pPr>
                    <w:rPr>
                      <w:rFonts w:ascii="Times New Roman" w:hAnsi="Times New Roman"/>
                      <w:sz w:val="24"/>
                    </w:rPr>
                  </w:pPr>
                </w:p>
              </w:tc>
              <w:tc>
                <w:tcPr>
                  <w:tcW w:w="720" w:type="dxa"/>
                </w:tcPr>
                <w:p w14:paraId="420A270B" w14:textId="236B95B2" w:rsidR="00B04D11" w:rsidRDefault="00577C32" w:rsidP="00E05340">
                  <w:pPr>
                    <w:rPr>
                      <w:rFonts w:ascii="Times New Roman" w:hAnsi="Times New Roman"/>
                      <w:sz w:val="24"/>
                    </w:rPr>
                  </w:pPr>
                  <w:r>
                    <w:rPr>
                      <w:rFonts w:ascii="Times New Roman" w:hAnsi="Times New Roman"/>
                      <w:sz w:val="24"/>
                    </w:rPr>
                    <w:t>x</w:t>
                  </w:r>
                </w:p>
              </w:tc>
              <w:tc>
                <w:tcPr>
                  <w:tcW w:w="630" w:type="dxa"/>
                </w:tcPr>
                <w:p w14:paraId="420A270C" w14:textId="77777777" w:rsidR="00B04D11" w:rsidRDefault="00B04D11" w:rsidP="00E05340">
                  <w:pPr>
                    <w:rPr>
                      <w:rFonts w:ascii="Times New Roman" w:hAnsi="Times New Roman"/>
                      <w:sz w:val="24"/>
                    </w:rPr>
                  </w:pPr>
                </w:p>
              </w:tc>
              <w:tc>
                <w:tcPr>
                  <w:tcW w:w="810" w:type="dxa"/>
                  <w:gridSpan w:val="2"/>
                </w:tcPr>
                <w:p w14:paraId="523A820A" w14:textId="77777777" w:rsidR="00B04D11" w:rsidRDefault="00B04D11" w:rsidP="00E05340">
                  <w:pPr>
                    <w:rPr>
                      <w:rFonts w:ascii="Times New Roman" w:hAnsi="Times New Roman"/>
                      <w:sz w:val="24"/>
                    </w:rPr>
                  </w:pPr>
                </w:p>
              </w:tc>
              <w:tc>
                <w:tcPr>
                  <w:tcW w:w="720" w:type="dxa"/>
                  <w:gridSpan w:val="2"/>
                </w:tcPr>
                <w:p w14:paraId="2177C992" w14:textId="7EB653FA" w:rsidR="00B04D11" w:rsidRDefault="00577C32" w:rsidP="00E05340">
                  <w:pPr>
                    <w:rPr>
                      <w:rFonts w:ascii="Times New Roman" w:hAnsi="Times New Roman"/>
                      <w:sz w:val="24"/>
                    </w:rPr>
                  </w:pPr>
                  <w:r>
                    <w:rPr>
                      <w:rFonts w:ascii="Times New Roman" w:hAnsi="Times New Roman"/>
                      <w:sz w:val="24"/>
                    </w:rPr>
                    <w:t>x</w:t>
                  </w:r>
                </w:p>
              </w:tc>
              <w:tc>
                <w:tcPr>
                  <w:tcW w:w="720" w:type="dxa"/>
                  <w:gridSpan w:val="3"/>
                </w:tcPr>
                <w:p w14:paraId="276187C8" w14:textId="77777777" w:rsidR="00B04D11" w:rsidRDefault="00B04D11" w:rsidP="00E05340">
                  <w:pPr>
                    <w:rPr>
                      <w:rFonts w:ascii="Times New Roman" w:hAnsi="Times New Roman"/>
                      <w:sz w:val="24"/>
                    </w:rPr>
                  </w:pPr>
                </w:p>
              </w:tc>
              <w:tc>
                <w:tcPr>
                  <w:tcW w:w="630" w:type="dxa"/>
                  <w:gridSpan w:val="3"/>
                </w:tcPr>
                <w:p w14:paraId="3906DDEE" w14:textId="77777777" w:rsidR="00B04D11" w:rsidRDefault="00B04D11" w:rsidP="00E05340">
                  <w:pPr>
                    <w:rPr>
                      <w:rFonts w:ascii="Times New Roman" w:hAnsi="Times New Roman"/>
                      <w:sz w:val="24"/>
                    </w:rPr>
                  </w:pPr>
                </w:p>
              </w:tc>
              <w:tc>
                <w:tcPr>
                  <w:tcW w:w="630" w:type="dxa"/>
                  <w:gridSpan w:val="4"/>
                </w:tcPr>
                <w:p w14:paraId="6BBADB31" w14:textId="77777777" w:rsidR="00B04D11" w:rsidRDefault="00B04D11" w:rsidP="00E05340">
                  <w:pPr>
                    <w:rPr>
                      <w:rFonts w:ascii="Times New Roman" w:hAnsi="Times New Roman"/>
                      <w:sz w:val="24"/>
                    </w:rPr>
                  </w:pPr>
                </w:p>
              </w:tc>
              <w:tc>
                <w:tcPr>
                  <w:tcW w:w="504" w:type="dxa"/>
                </w:tcPr>
                <w:p w14:paraId="25DE9845" w14:textId="77777777" w:rsidR="00B04D11" w:rsidRDefault="00B04D11" w:rsidP="00E05340">
                  <w:pPr>
                    <w:rPr>
                      <w:rFonts w:ascii="Times New Roman" w:hAnsi="Times New Roman"/>
                      <w:sz w:val="24"/>
                    </w:rPr>
                  </w:pPr>
                </w:p>
              </w:tc>
              <w:tc>
                <w:tcPr>
                  <w:tcW w:w="438" w:type="dxa"/>
                </w:tcPr>
                <w:p w14:paraId="355B9CB1" w14:textId="77777777" w:rsidR="00B04D11" w:rsidRDefault="00B04D11" w:rsidP="00E05340">
                  <w:pPr>
                    <w:rPr>
                      <w:rFonts w:ascii="Times New Roman" w:hAnsi="Times New Roman"/>
                      <w:sz w:val="24"/>
                    </w:rPr>
                  </w:pPr>
                </w:p>
              </w:tc>
              <w:tc>
                <w:tcPr>
                  <w:tcW w:w="588" w:type="dxa"/>
                  <w:gridSpan w:val="2"/>
                </w:tcPr>
                <w:p w14:paraId="6ADA8F5A" w14:textId="57140048" w:rsidR="00B04D11" w:rsidRDefault="00B04D11" w:rsidP="00E05340">
                  <w:pPr>
                    <w:rPr>
                      <w:rFonts w:ascii="Times New Roman" w:hAnsi="Times New Roman"/>
                      <w:sz w:val="24"/>
                    </w:rPr>
                  </w:pPr>
                </w:p>
              </w:tc>
            </w:tr>
            <w:tr w:rsidR="00B04D11" w14:paraId="420A2713" w14:textId="60F126E8" w:rsidTr="00B04D11">
              <w:trPr>
                <w:trHeight w:val="785"/>
              </w:trPr>
              <w:tc>
                <w:tcPr>
                  <w:tcW w:w="2083" w:type="dxa"/>
                </w:tcPr>
                <w:p w14:paraId="420A270E" w14:textId="74171430" w:rsidR="00B04D11" w:rsidRPr="00D83952" w:rsidRDefault="00B04D11" w:rsidP="00E05340">
                  <w:pPr>
                    <w:rPr>
                      <w:rFonts w:ascii="Times New Roman" w:hAnsi="Times New Roman"/>
                      <w:sz w:val="20"/>
                      <w:szCs w:val="20"/>
                    </w:rPr>
                  </w:pPr>
                  <w:r w:rsidRPr="00D83952">
                    <w:rPr>
                      <w:rFonts w:ascii="Times New Roman" w:hAnsi="Times New Roman"/>
                      <w:sz w:val="20"/>
                      <w:szCs w:val="20"/>
                    </w:rPr>
                    <w:t xml:space="preserve">2. </w:t>
                  </w:r>
                  <w:r w:rsidRPr="00D83952">
                    <w:rPr>
                      <w:rFonts w:ascii="Times New Roman" w:hAnsi="Times New Roman"/>
                      <w:sz w:val="20"/>
                      <w:szCs w:val="20"/>
                      <w:lang w:bidi="ar-JO"/>
                    </w:rPr>
                    <w:t>The students should be able to identify different</w:t>
                  </w:r>
                  <w:r w:rsidRPr="00D83952">
                    <w:rPr>
                      <w:rFonts w:ascii="Times New Roman" w:hAnsi="Times New Roman"/>
                      <w:sz w:val="20"/>
                      <w:szCs w:val="20"/>
                    </w:rPr>
                    <w:t xml:space="preserve"> four major phonological acquisition theories and distinguish between them</w:t>
                  </w:r>
                </w:p>
              </w:tc>
              <w:tc>
                <w:tcPr>
                  <w:tcW w:w="630" w:type="dxa"/>
                </w:tcPr>
                <w:p w14:paraId="420A270F" w14:textId="16307AE0" w:rsidR="00B04D11" w:rsidRDefault="00577C32" w:rsidP="00E05340">
                  <w:pPr>
                    <w:rPr>
                      <w:rFonts w:ascii="Times New Roman" w:hAnsi="Times New Roman"/>
                      <w:sz w:val="24"/>
                    </w:rPr>
                  </w:pPr>
                  <w:r>
                    <w:rPr>
                      <w:rFonts w:ascii="Times New Roman" w:hAnsi="Times New Roman"/>
                      <w:sz w:val="24"/>
                    </w:rPr>
                    <w:t>x</w:t>
                  </w:r>
                </w:p>
              </w:tc>
              <w:tc>
                <w:tcPr>
                  <w:tcW w:w="900" w:type="dxa"/>
                </w:tcPr>
                <w:p w14:paraId="420A2710" w14:textId="01EAEBBA" w:rsidR="00B04D11" w:rsidRDefault="00577C32" w:rsidP="00E05340">
                  <w:pPr>
                    <w:rPr>
                      <w:rFonts w:ascii="Times New Roman" w:hAnsi="Times New Roman"/>
                      <w:sz w:val="24"/>
                    </w:rPr>
                  </w:pPr>
                  <w:r>
                    <w:rPr>
                      <w:rFonts w:ascii="Times New Roman" w:hAnsi="Times New Roman"/>
                      <w:sz w:val="24"/>
                    </w:rPr>
                    <w:t>x</w:t>
                  </w:r>
                </w:p>
              </w:tc>
              <w:tc>
                <w:tcPr>
                  <w:tcW w:w="720" w:type="dxa"/>
                </w:tcPr>
                <w:p w14:paraId="420A2711" w14:textId="77777777" w:rsidR="00B04D11" w:rsidRDefault="00B04D11" w:rsidP="00E05340">
                  <w:pPr>
                    <w:rPr>
                      <w:rFonts w:ascii="Times New Roman" w:hAnsi="Times New Roman"/>
                      <w:sz w:val="24"/>
                    </w:rPr>
                  </w:pPr>
                </w:p>
              </w:tc>
              <w:tc>
                <w:tcPr>
                  <w:tcW w:w="630" w:type="dxa"/>
                </w:tcPr>
                <w:p w14:paraId="420A2712" w14:textId="77777777" w:rsidR="00B04D11" w:rsidRDefault="00B04D11" w:rsidP="00E05340">
                  <w:pPr>
                    <w:rPr>
                      <w:rFonts w:ascii="Times New Roman" w:hAnsi="Times New Roman"/>
                      <w:sz w:val="24"/>
                    </w:rPr>
                  </w:pPr>
                </w:p>
              </w:tc>
              <w:tc>
                <w:tcPr>
                  <w:tcW w:w="810" w:type="dxa"/>
                  <w:gridSpan w:val="2"/>
                </w:tcPr>
                <w:p w14:paraId="0DBFBEE1" w14:textId="675257FE" w:rsidR="00B04D11" w:rsidRDefault="00577C32" w:rsidP="00E05340">
                  <w:pPr>
                    <w:rPr>
                      <w:rFonts w:ascii="Times New Roman" w:hAnsi="Times New Roman"/>
                      <w:sz w:val="24"/>
                    </w:rPr>
                  </w:pPr>
                  <w:r>
                    <w:rPr>
                      <w:rFonts w:ascii="Times New Roman" w:hAnsi="Times New Roman"/>
                      <w:sz w:val="24"/>
                    </w:rPr>
                    <w:t>x</w:t>
                  </w:r>
                </w:p>
              </w:tc>
              <w:tc>
                <w:tcPr>
                  <w:tcW w:w="720" w:type="dxa"/>
                  <w:gridSpan w:val="2"/>
                </w:tcPr>
                <w:p w14:paraId="0BEF8441" w14:textId="77777777" w:rsidR="00B04D11" w:rsidRDefault="00B04D11" w:rsidP="00E05340">
                  <w:pPr>
                    <w:rPr>
                      <w:rFonts w:ascii="Times New Roman" w:hAnsi="Times New Roman"/>
                      <w:sz w:val="24"/>
                    </w:rPr>
                  </w:pPr>
                </w:p>
              </w:tc>
              <w:tc>
                <w:tcPr>
                  <w:tcW w:w="720" w:type="dxa"/>
                  <w:gridSpan w:val="3"/>
                </w:tcPr>
                <w:p w14:paraId="2DCC1A31" w14:textId="77777777" w:rsidR="00B04D11" w:rsidRDefault="00B04D11" w:rsidP="00E05340">
                  <w:pPr>
                    <w:rPr>
                      <w:rFonts w:ascii="Times New Roman" w:hAnsi="Times New Roman"/>
                      <w:sz w:val="24"/>
                    </w:rPr>
                  </w:pPr>
                </w:p>
              </w:tc>
              <w:tc>
                <w:tcPr>
                  <w:tcW w:w="630" w:type="dxa"/>
                  <w:gridSpan w:val="3"/>
                </w:tcPr>
                <w:p w14:paraId="4591B3BF" w14:textId="77777777" w:rsidR="00B04D11" w:rsidRDefault="00B04D11" w:rsidP="00E05340">
                  <w:pPr>
                    <w:rPr>
                      <w:rFonts w:ascii="Times New Roman" w:hAnsi="Times New Roman"/>
                      <w:sz w:val="24"/>
                    </w:rPr>
                  </w:pPr>
                </w:p>
              </w:tc>
              <w:tc>
                <w:tcPr>
                  <w:tcW w:w="630" w:type="dxa"/>
                  <w:gridSpan w:val="4"/>
                </w:tcPr>
                <w:p w14:paraId="588717F5" w14:textId="77777777" w:rsidR="00B04D11" w:rsidRDefault="00B04D11" w:rsidP="00E05340">
                  <w:pPr>
                    <w:rPr>
                      <w:rFonts w:ascii="Times New Roman" w:hAnsi="Times New Roman"/>
                      <w:sz w:val="24"/>
                    </w:rPr>
                  </w:pPr>
                </w:p>
              </w:tc>
              <w:tc>
                <w:tcPr>
                  <w:tcW w:w="504" w:type="dxa"/>
                </w:tcPr>
                <w:p w14:paraId="6D45FC9E" w14:textId="77777777" w:rsidR="00B04D11" w:rsidRDefault="00B04D11" w:rsidP="00E05340">
                  <w:pPr>
                    <w:rPr>
                      <w:rFonts w:ascii="Times New Roman" w:hAnsi="Times New Roman"/>
                      <w:sz w:val="24"/>
                    </w:rPr>
                  </w:pPr>
                </w:p>
              </w:tc>
              <w:tc>
                <w:tcPr>
                  <w:tcW w:w="438" w:type="dxa"/>
                </w:tcPr>
                <w:p w14:paraId="55529436" w14:textId="77777777" w:rsidR="00B04D11" w:rsidRDefault="00B04D11" w:rsidP="00E05340">
                  <w:pPr>
                    <w:rPr>
                      <w:rFonts w:ascii="Times New Roman" w:hAnsi="Times New Roman"/>
                      <w:sz w:val="24"/>
                    </w:rPr>
                  </w:pPr>
                </w:p>
              </w:tc>
              <w:tc>
                <w:tcPr>
                  <w:tcW w:w="588" w:type="dxa"/>
                  <w:gridSpan w:val="2"/>
                </w:tcPr>
                <w:p w14:paraId="1E6E73D7" w14:textId="7331B751" w:rsidR="00B04D11" w:rsidRDefault="00B04D11" w:rsidP="00E05340">
                  <w:pPr>
                    <w:rPr>
                      <w:rFonts w:ascii="Times New Roman" w:hAnsi="Times New Roman"/>
                      <w:sz w:val="24"/>
                    </w:rPr>
                  </w:pPr>
                </w:p>
              </w:tc>
            </w:tr>
            <w:tr w:rsidR="00B04D11" w14:paraId="420A2719" w14:textId="495D455A" w:rsidTr="00B04D11">
              <w:trPr>
                <w:trHeight w:val="1047"/>
              </w:trPr>
              <w:tc>
                <w:tcPr>
                  <w:tcW w:w="2083" w:type="dxa"/>
                </w:tcPr>
                <w:p w14:paraId="420A2714" w14:textId="43A47FF0" w:rsidR="00B04D11" w:rsidRPr="00D83952" w:rsidRDefault="00B04D11" w:rsidP="00E05340">
                  <w:pPr>
                    <w:rPr>
                      <w:rFonts w:ascii="Times New Roman" w:hAnsi="Times New Roman"/>
                      <w:sz w:val="20"/>
                      <w:szCs w:val="20"/>
                    </w:rPr>
                  </w:pPr>
                  <w:r w:rsidRPr="00D83952">
                    <w:rPr>
                      <w:rFonts w:ascii="Times New Roman" w:hAnsi="Times New Roman"/>
                      <w:sz w:val="20"/>
                      <w:szCs w:val="20"/>
                    </w:rPr>
                    <w:t xml:space="preserve">3. </w:t>
                  </w:r>
                  <w:r w:rsidRPr="00D83952">
                    <w:rPr>
                      <w:rFonts w:ascii="Times New Roman" w:hAnsi="Times New Roman"/>
                      <w:sz w:val="20"/>
                      <w:szCs w:val="20"/>
                      <w:lang w:bidi="ar-JO"/>
                    </w:rPr>
                    <w:t>The students should be able to identify etiologies of articulation and phonological disorders</w:t>
                  </w:r>
                </w:p>
              </w:tc>
              <w:tc>
                <w:tcPr>
                  <w:tcW w:w="630" w:type="dxa"/>
                </w:tcPr>
                <w:p w14:paraId="420A2715" w14:textId="77777777" w:rsidR="00B04D11" w:rsidRDefault="00B04D11" w:rsidP="00E05340">
                  <w:pPr>
                    <w:rPr>
                      <w:rFonts w:ascii="Times New Roman" w:hAnsi="Times New Roman"/>
                      <w:sz w:val="24"/>
                    </w:rPr>
                  </w:pPr>
                </w:p>
              </w:tc>
              <w:tc>
                <w:tcPr>
                  <w:tcW w:w="900" w:type="dxa"/>
                </w:tcPr>
                <w:p w14:paraId="420A2716" w14:textId="72090DFD" w:rsidR="00B04D11" w:rsidRDefault="00577C32" w:rsidP="00E05340">
                  <w:pPr>
                    <w:rPr>
                      <w:rFonts w:ascii="Times New Roman" w:hAnsi="Times New Roman"/>
                      <w:sz w:val="24"/>
                    </w:rPr>
                  </w:pPr>
                  <w:r>
                    <w:rPr>
                      <w:rFonts w:ascii="Times New Roman" w:hAnsi="Times New Roman"/>
                      <w:sz w:val="24"/>
                    </w:rPr>
                    <w:t>x</w:t>
                  </w:r>
                </w:p>
              </w:tc>
              <w:tc>
                <w:tcPr>
                  <w:tcW w:w="720" w:type="dxa"/>
                </w:tcPr>
                <w:p w14:paraId="420A2717" w14:textId="77777777" w:rsidR="00B04D11" w:rsidRDefault="00B04D11" w:rsidP="00E05340">
                  <w:pPr>
                    <w:rPr>
                      <w:rFonts w:ascii="Times New Roman" w:hAnsi="Times New Roman"/>
                      <w:sz w:val="24"/>
                    </w:rPr>
                  </w:pPr>
                </w:p>
              </w:tc>
              <w:tc>
                <w:tcPr>
                  <w:tcW w:w="630" w:type="dxa"/>
                </w:tcPr>
                <w:p w14:paraId="420A2718" w14:textId="75673CC0" w:rsidR="00B04D11" w:rsidRDefault="00577C32" w:rsidP="00E05340">
                  <w:pPr>
                    <w:rPr>
                      <w:rFonts w:ascii="Times New Roman" w:hAnsi="Times New Roman"/>
                      <w:sz w:val="24"/>
                    </w:rPr>
                  </w:pPr>
                  <w:r>
                    <w:rPr>
                      <w:rFonts w:ascii="Times New Roman" w:hAnsi="Times New Roman"/>
                      <w:sz w:val="24"/>
                    </w:rPr>
                    <w:t>x</w:t>
                  </w:r>
                </w:p>
              </w:tc>
              <w:tc>
                <w:tcPr>
                  <w:tcW w:w="810" w:type="dxa"/>
                  <w:gridSpan w:val="2"/>
                </w:tcPr>
                <w:p w14:paraId="0E2FAADD" w14:textId="77777777" w:rsidR="00B04D11" w:rsidRDefault="00B04D11" w:rsidP="00E05340">
                  <w:pPr>
                    <w:rPr>
                      <w:rFonts w:ascii="Times New Roman" w:hAnsi="Times New Roman"/>
                      <w:sz w:val="24"/>
                    </w:rPr>
                  </w:pPr>
                </w:p>
              </w:tc>
              <w:tc>
                <w:tcPr>
                  <w:tcW w:w="720" w:type="dxa"/>
                  <w:gridSpan w:val="2"/>
                </w:tcPr>
                <w:p w14:paraId="7600A5B0" w14:textId="77777777" w:rsidR="00B04D11" w:rsidRDefault="00B04D11" w:rsidP="00E05340">
                  <w:pPr>
                    <w:rPr>
                      <w:rFonts w:ascii="Times New Roman" w:hAnsi="Times New Roman"/>
                      <w:sz w:val="24"/>
                    </w:rPr>
                  </w:pPr>
                </w:p>
              </w:tc>
              <w:tc>
                <w:tcPr>
                  <w:tcW w:w="720" w:type="dxa"/>
                  <w:gridSpan w:val="3"/>
                </w:tcPr>
                <w:p w14:paraId="32AB20CF" w14:textId="77777777" w:rsidR="00B04D11" w:rsidRDefault="00B04D11" w:rsidP="00E05340">
                  <w:pPr>
                    <w:rPr>
                      <w:rFonts w:ascii="Times New Roman" w:hAnsi="Times New Roman"/>
                      <w:sz w:val="24"/>
                    </w:rPr>
                  </w:pPr>
                </w:p>
              </w:tc>
              <w:tc>
                <w:tcPr>
                  <w:tcW w:w="630" w:type="dxa"/>
                  <w:gridSpan w:val="3"/>
                </w:tcPr>
                <w:p w14:paraId="75CF0BE0" w14:textId="75F9277D" w:rsidR="00B04D11" w:rsidRDefault="00577C32" w:rsidP="00E05340">
                  <w:pPr>
                    <w:rPr>
                      <w:rFonts w:ascii="Times New Roman" w:hAnsi="Times New Roman"/>
                      <w:sz w:val="24"/>
                    </w:rPr>
                  </w:pPr>
                  <w:r>
                    <w:rPr>
                      <w:rFonts w:ascii="Times New Roman" w:hAnsi="Times New Roman"/>
                      <w:sz w:val="24"/>
                    </w:rPr>
                    <w:t>x</w:t>
                  </w:r>
                </w:p>
              </w:tc>
              <w:tc>
                <w:tcPr>
                  <w:tcW w:w="630" w:type="dxa"/>
                  <w:gridSpan w:val="4"/>
                </w:tcPr>
                <w:p w14:paraId="618139F1" w14:textId="415A401A" w:rsidR="00B04D11" w:rsidRDefault="00577C32" w:rsidP="00E05340">
                  <w:pPr>
                    <w:rPr>
                      <w:rFonts w:ascii="Times New Roman" w:hAnsi="Times New Roman"/>
                      <w:sz w:val="24"/>
                    </w:rPr>
                  </w:pPr>
                  <w:r>
                    <w:rPr>
                      <w:rFonts w:ascii="Times New Roman" w:hAnsi="Times New Roman"/>
                      <w:sz w:val="24"/>
                    </w:rPr>
                    <w:t>x</w:t>
                  </w:r>
                </w:p>
              </w:tc>
              <w:tc>
                <w:tcPr>
                  <w:tcW w:w="504" w:type="dxa"/>
                </w:tcPr>
                <w:p w14:paraId="18B47E7F" w14:textId="77777777" w:rsidR="00B04D11" w:rsidRDefault="00B04D11" w:rsidP="00E05340">
                  <w:pPr>
                    <w:rPr>
                      <w:rFonts w:ascii="Times New Roman" w:hAnsi="Times New Roman"/>
                      <w:sz w:val="24"/>
                    </w:rPr>
                  </w:pPr>
                </w:p>
              </w:tc>
              <w:tc>
                <w:tcPr>
                  <w:tcW w:w="438" w:type="dxa"/>
                </w:tcPr>
                <w:p w14:paraId="6581063D" w14:textId="77777777" w:rsidR="00B04D11" w:rsidRDefault="00B04D11" w:rsidP="00E05340">
                  <w:pPr>
                    <w:rPr>
                      <w:rFonts w:ascii="Times New Roman" w:hAnsi="Times New Roman"/>
                      <w:sz w:val="24"/>
                    </w:rPr>
                  </w:pPr>
                </w:p>
              </w:tc>
              <w:tc>
                <w:tcPr>
                  <w:tcW w:w="588" w:type="dxa"/>
                  <w:gridSpan w:val="2"/>
                </w:tcPr>
                <w:p w14:paraId="1A3A6DE8" w14:textId="28C34028" w:rsidR="00B04D11" w:rsidRDefault="00B04D11" w:rsidP="00E05340">
                  <w:pPr>
                    <w:rPr>
                      <w:rFonts w:ascii="Times New Roman" w:hAnsi="Times New Roman"/>
                      <w:sz w:val="24"/>
                    </w:rPr>
                  </w:pPr>
                </w:p>
              </w:tc>
            </w:tr>
            <w:tr w:rsidR="00B04D11" w14:paraId="420A271F" w14:textId="664945E5" w:rsidTr="00B04D11">
              <w:trPr>
                <w:trHeight w:val="1570"/>
              </w:trPr>
              <w:tc>
                <w:tcPr>
                  <w:tcW w:w="2083" w:type="dxa"/>
                </w:tcPr>
                <w:p w14:paraId="420A271A" w14:textId="552EA7EC" w:rsidR="00B04D11" w:rsidRPr="00D83952" w:rsidRDefault="00B04D11" w:rsidP="00E05340">
                  <w:pPr>
                    <w:rPr>
                      <w:rFonts w:ascii="Times New Roman" w:hAnsi="Times New Roman"/>
                      <w:sz w:val="20"/>
                      <w:szCs w:val="20"/>
                    </w:rPr>
                  </w:pPr>
                  <w:r w:rsidRPr="00D83952">
                    <w:rPr>
                      <w:rFonts w:ascii="Times New Roman" w:hAnsi="Times New Roman"/>
                      <w:sz w:val="20"/>
                      <w:szCs w:val="20"/>
                    </w:rPr>
                    <w:t>4. To identify and apply the basic principles and methods of prevention, assessment and intervention for individuals with communication and swallowing disorders</w:t>
                  </w:r>
                </w:p>
              </w:tc>
              <w:tc>
                <w:tcPr>
                  <w:tcW w:w="630" w:type="dxa"/>
                </w:tcPr>
                <w:p w14:paraId="420A271B" w14:textId="77777777" w:rsidR="00B04D11" w:rsidRDefault="00B04D11" w:rsidP="00E05340">
                  <w:pPr>
                    <w:rPr>
                      <w:rFonts w:ascii="Times New Roman" w:hAnsi="Times New Roman"/>
                      <w:sz w:val="24"/>
                    </w:rPr>
                  </w:pPr>
                </w:p>
              </w:tc>
              <w:tc>
                <w:tcPr>
                  <w:tcW w:w="900" w:type="dxa"/>
                </w:tcPr>
                <w:p w14:paraId="420A271C" w14:textId="55B2732B" w:rsidR="00B04D11" w:rsidRDefault="00362C79" w:rsidP="00E05340">
                  <w:pPr>
                    <w:rPr>
                      <w:rFonts w:ascii="Times New Roman" w:hAnsi="Times New Roman"/>
                      <w:sz w:val="24"/>
                    </w:rPr>
                  </w:pPr>
                  <w:r>
                    <w:rPr>
                      <w:rFonts w:ascii="Times New Roman" w:hAnsi="Times New Roman"/>
                      <w:sz w:val="24"/>
                    </w:rPr>
                    <w:t>x</w:t>
                  </w:r>
                </w:p>
              </w:tc>
              <w:tc>
                <w:tcPr>
                  <w:tcW w:w="720" w:type="dxa"/>
                </w:tcPr>
                <w:p w14:paraId="420A271D" w14:textId="7EFCEA92" w:rsidR="00B04D11" w:rsidRDefault="00362C79" w:rsidP="00E05340">
                  <w:pPr>
                    <w:rPr>
                      <w:rFonts w:ascii="Times New Roman" w:hAnsi="Times New Roman"/>
                      <w:sz w:val="24"/>
                    </w:rPr>
                  </w:pPr>
                  <w:r>
                    <w:rPr>
                      <w:rFonts w:ascii="Times New Roman" w:hAnsi="Times New Roman"/>
                      <w:sz w:val="24"/>
                    </w:rPr>
                    <w:t>x</w:t>
                  </w:r>
                </w:p>
              </w:tc>
              <w:tc>
                <w:tcPr>
                  <w:tcW w:w="630" w:type="dxa"/>
                </w:tcPr>
                <w:p w14:paraId="420A271E" w14:textId="77777777" w:rsidR="00B04D11" w:rsidRDefault="00B04D11" w:rsidP="00E05340">
                  <w:pPr>
                    <w:rPr>
                      <w:rFonts w:ascii="Times New Roman" w:hAnsi="Times New Roman"/>
                      <w:sz w:val="24"/>
                    </w:rPr>
                  </w:pPr>
                </w:p>
              </w:tc>
              <w:tc>
                <w:tcPr>
                  <w:tcW w:w="810" w:type="dxa"/>
                  <w:gridSpan w:val="2"/>
                </w:tcPr>
                <w:p w14:paraId="738E57D1" w14:textId="77777777" w:rsidR="00B04D11" w:rsidRDefault="00B04D11" w:rsidP="00E05340">
                  <w:pPr>
                    <w:rPr>
                      <w:rFonts w:ascii="Times New Roman" w:hAnsi="Times New Roman"/>
                      <w:sz w:val="24"/>
                    </w:rPr>
                  </w:pPr>
                </w:p>
              </w:tc>
              <w:tc>
                <w:tcPr>
                  <w:tcW w:w="720" w:type="dxa"/>
                  <w:gridSpan w:val="2"/>
                </w:tcPr>
                <w:p w14:paraId="10911997" w14:textId="77777777" w:rsidR="00B04D11" w:rsidRDefault="00B04D11" w:rsidP="00E05340">
                  <w:pPr>
                    <w:rPr>
                      <w:rFonts w:ascii="Times New Roman" w:hAnsi="Times New Roman"/>
                      <w:sz w:val="24"/>
                    </w:rPr>
                  </w:pPr>
                </w:p>
              </w:tc>
              <w:tc>
                <w:tcPr>
                  <w:tcW w:w="720" w:type="dxa"/>
                  <w:gridSpan w:val="3"/>
                </w:tcPr>
                <w:p w14:paraId="4AD552DF" w14:textId="07F78C2B" w:rsidR="00B04D11" w:rsidRDefault="00362C79" w:rsidP="00E05340">
                  <w:pPr>
                    <w:rPr>
                      <w:rFonts w:ascii="Times New Roman" w:hAnsi="Times New Roman"/>
                      <w:sz w:val="24"/>
                    </w:rPr>
                  </w:pPr>
                  <w:r>
                    <w:rPr>
                      <w:rFonts w:ascii="Times New Roman" w:hAnsi="Times New Roman"/>
                      <w:sz w:val="24"/>
                    </w:rPr>
                    <w:t>x</w:t>
                  </w:r>
                </w:p>
              </w:tc>
              <w:tc>
                <w:tcPr>
                  <w:tcW w:w="630" w:type="dxa"/>
                  <w:gridSpan w:val="3"/>
                </w:tcPr>
                <w:p w14:paraId="6C63249E" w14:textId="77777777" w:rsidR="00B04D11" w:rsidRDefault="00B04D11" w:rsidP="00E05340">
                  <w:pPr>
                    <w:rPr>
                      <w:rFonts w:ascii="Times New Roman" w:hAnsi="Times New Roman"/>
                      <w:sz w:val="24"/>
                    </w:rPr>
                  </w:pPr>
                </w:p>
              </w:tc>
              <w:tc>
                <w:tcPr>
                  <w:tcW w:w="630" w:type="dxa"/>
                  <w:gridSpan w:val="4"/>
                </w:tcPr>
                <w:p w14:paraId="2408BAB0" w14:textId="77777777" w:rsidR="00B04D11" w:rsidRDefault="00B04D11" w:rsidP="00E05340">
                  <w:pPr>
                    <w:rPr>
                      <w:rFonts w:ascii="Times New Roman" w:hAnsi="Times New Roman"/>
                      <w:sz w:val="24"/>
                    </w:rPr>
                  </w:pPr>
                </w:p>
              </w:tc>
              <w:tc>
                <w:tcPr>
                  <w:tcW w:w="504" w:type="dxa"/>
                </w:tcPr>
                <w:p w14:paraId="3B71E968" w14:textId="57A1F225" w:rsidR="00B04D11" w:rsidRDefault="00362C79" w:rsidP="00E05340">
                  <w:pPr>
                    <w:rPr>
                      <w:rFonts w:ascii="Times New Roman" w:hAnsi="Times New Roman"/>
                      <w:sz w:val="24"/>
                    </w:rPr>
                  </w:pPr>
                  <w:r>
                    <w:rPr>
                      <w:rFonts w:ascii="Times New Roman" w:hAnsi="Times New Roman"/>
                      <w:sz w:val="24"/>
                    </w:rPr>
                    <w:t>x</w:t>
                  </w:r>
                </w:p>
              </w:tc>
              <w:tc>
                <w:tcPr>
                  <w:tcW w:w="438" w:type="dxa"/>
                </w:tcPr>
                <w:p w14:paraId="21BA296D" w14:textId="34978F1B" w:rsidR="00B04D11" w:rsidRDefault="00362C79" w:rsidP="00E05340">
                  <w:pPr>
                    <w:rPr>
                      <w:rFonts w:ascii="Times New Roman" w:hAnsi="Times New Roman"/>
                      <w:sz w:val="24"/>
                    </w:rPr>
                  </w:pPr>
                  <w:r>
                    <w:rPr>
                      <w:rFonts w:ascii="Times New Roman" w:hAnsi="Times New Roman"/>
                      <w:sz w:val="24"/>
                    </w:rPr>
                    <w:t>x</w:t>
                  </w:r>
                </w:p>
              </w:tc>
              <w:tc>
                <w:tcPr>
                  <w:tcW w:w="588" w:type="dxa"/>
                  <w:gridSpan w:val="2"/>
                </w:tcPr>
                <w:p w14:paraId="240B5150" w14:textId="426E6F8C" w:rsidR="00B04D11" w:rsidRDefault="00B04D11" w:rsidP="00E05340">
                  <w:pPr>
                    <w:rPr>
                      <w:rFonts w:ascii="Times New Roman" w:hAnsi="Times New Roman"/>
                      <w:sz w:val="24"/>
                    </w:rPr>
                  </w:pPr>
                </w:p>
              </w:tc>
            </w:tr>
            <w:tr w:rsidR="00B04D11" w14:paraId="420A2725" w14:textId="2693C5AA" w:rsidTr="00B04D11">
              <w:trPr>
                <w:trHeight w:val="1309"/>
              </w:trPr>
              <w:tc>
                <w:tcPr>
                  <w:tcW w:w="2083" w:type="dxa"/>
                </w:tcPr>
                <w:p w14:paraId="420A2720" w14:textId="61057ADE" w:rsidR="00B04D11" w:rsidRPr="00D83952" w:rsidRDefault="00B04D11" w:rsidP="00E05340">
                  <w:pPr>
                    <w:rPr>
                      <w:rFonts w:ascii="Times New Roman" w:hAnsi="Times New Roman"/>
                      <w:sz w:val="20"/>
                      <w:szCs w:val="20"/>
                    </w:rPr>
                  </w:pPr>
                  <w:r w:rsidRPr="00D83952">
                    <w:rPr>
                      <w:rFonts w:ascii="Times New Roman" w:hAnsi="Times New Roman"/>
                      <w:sz w:val="20"/>
                      <w:szCs w:val="20"/>
                    </w:rPr>
                    <w:t>5. Students will describe and apply various intervention approaches for articulation and phonological disorders</w:t>
                  </w:r>
                </w:p>
              </w:tc>
              <w:tc>
                <w:tcPr>
                  <w:tcW w:w="630" w:type="dxa"/>
                </w:tcPr>
                <w:p w14:paraId="420A2721" w14:textId="77777777" w:rsidR="00B04D11" w:rsidRDefault="00B04D11" w:rsidP="00E05340">
                  <w:pPr>
                    <w:rPr>
                      <w:rFonts w:ascii="Times New Roman" w:hAnsi="Times New Roman"/>
                      <w:sz w:val="24"/>
                    </w:rPr>
                  </w:pPr>
                </w:p>
              </w:tc>
              <w:tc>
                <w:tcPr>
                  <w:tcW w:w="900" w:type="dxa"/>
                </w:tcPr>
                <w:p w14:paraId="420A2722" w14:textId="77777777" w:rsidR="00B04D11" w:rsidRDefault="00B04D11" w:rsidP="00E05340">
                  <w:pPr>
                    <w:rPr>
                      <w:rFonts w:ascii="Times New Roman" w:hAnsi="Times New Roman"/>
                      <w:sz w:val="24"/>
                    </w:rPr>
                  </w:pPr>
                </w:p>
              </w:tc>
              <w:tc>
                <w:tcPr>
                  <w:tcW w:w="720" w:type="dxa"/>
                </w:tcPr>
                <w:p w14:paraId="420A2723" w14:textId="4781EEB6" w:rsidR="00B04D11" w:rsidRDefault="00142F0E" w:rsidP="00E05340">
                  <w:pPr>
                    <w:rPr>
                      <w:rFonts w:ascii="Times New Roman" w:hAnsi="Times New Roman"/>
                      <w:sz w:val="24"/>
                    </w:rPr>
                  </w:pPr>
                  <w:r>
                    <w:rPr>
                      <w:rFonts w:ascii="Times New Roman" w:hAnsi="Times New Roman"/>
                      <w:sz w:val="24"/>
                    </w:rPr>
                    <w:t>x</w:t>
                  </w:r>
                </w:p>
              </w:tc>
              <w:tc>
                <w:tcPr>
                  <w:tcW w:w="630" w:type="dxa"/>
                </w:tcPr>
                <w:p w14:paraId="420A2724" w14:textId="77777777" w:rsidR="00B04D11" w:rsidRDefault="00B04D11" w:rsidP="00E05340">
                  <w:pPr>
                    <w:rPr>
                      <w:rFonts w:ascii="Times New Roman" w:hAnsi="Times New Roman"/>
                      <w:sz w:val="24"/>
                    </w:rPr>
                  </w:pPr>
                </w:p>
              </w:tc>
              <w:tc>
                <w:tcPr>
                  <w:tcW w:w="810" w:type="dxa"/>
                  <w:gridSpan w:val="2"/>
                </w:tcPr>
                <w:p w14:paraId="391FD3DE" w14:textId="77777777" w:rsidR="00B04D11" w:rsidRDefault="00B04D11" w:rsidP="00E05340">
                  <w:pPr>
                    <w:rPr>
                      <w:rFonts w:ascii="Times New Roman" w:hAnsi="Times New Roman"/>
                      <w:sz w:val="24"/>
                    </w:rPr>
                  </w:pPr>
                </w:p>
              </w:tc>
              <w:tc>
                <w:tcPr>
                  <w:tcW w:w="720" w:type="dxa"/>
                  <w:gridSpan w:val="2"/>
                </w:tcPr>
                <w:p w14:paraId="1B9C355F" w14:textId="77777777" w:rsidR="00B04D11" w:rsidRDefault="00B04D11" w:rsidP="00E05340">
                  <w:pPr>
                    <w:rPr>
                      <w:rFonts w:ascii="Times New Roman" w:hAnsi="Times New Roman"/>
                      <w:sz w:val="24"/>
                    </w:rPr>
                  </w:pPr>
                </w:p>
              </w:tc>
              <w:tc>
                <w:tcPr>
                  <w:tcW w:w="720" w:type="dxa"/>
                  <w:gridSpan w:val="3"/>
                </w:tcPr>
                <w:p w14:paraId="6342BA65" w14:textId="77777777" w:rsidR="00B04D11" w:rsidRDefault="00B04D11" w:rsidP="00E05340">
                  <w:pPr>
                    <w:rPr>
                      <w:rFonts w:ascii="Times New Roman" w:hAnsi="Times New Roman"/>
                      <w:sz w:val="24"/>
                    </w:rPr>
                  </w:pPr>
                </w:p>
              </w:tc>
              <w:tc>
                <w:tcPr>
                  <w:tcW w:w="630" w:type="dxa"/>
                  <w:gridSpan w:val="3"/>
                </w:tcPr>
                <w:p w14:paraId="7C43C4EA" w14:textId="77777777" w:rsidR="00B04D11" w:rsidRDefault="00B04D11" w:rsidP="00E05340">
                  <w:pPr>
                    <w:rPr>
                      <w:rFonts w:ascii="Times New Roman" w:hAnsi="Times New Roman"/>
                      <w:sz w:val="24"/>
                    </w:rPr>
                  </w:pPr>
                </w:p>
              </w:tc>
              <w:tc>
                <w:tcPr>
                  <w:tcW w:w="630" w:type="dxa"/>
                  <w:gridSpan w:val="4"/>
                </w:tcPr>
                <w:p w14:paraId="731C0519" w14:textId="77777777" w:rsidR="00B04D11" w:rsidRDefault="00B04D11" w:rsidP="00E05340">
                  <w:pPr>
                    <w:rPr>
                      <w:rFonts w:ascii="Times New Roman" w:hAnsi="Times New Roman"/>
                      <w:sz w:val="24"/>
                    </w:rPr>
                  </w:pPr>
                </w:p>
              </w:tc>
              <w:tc>
                <w:tcPr>
                  <w:tcW w:w="504" w:type="dxa"/>
                </w:tcPr>
                <w:p w14:paraId="55A94D63" w14:textId="77777777" w:rsidR="00B04D11" w:rsidRDefault="00B04D11" w:rsidP="00E05340">
                  <w:pPr>
                    <w:rPr>
                      <w:rFonts w:ascii="Times New Roman" w:hAnsi="Times New Roman"/>
                      <w:sz w:val="24"/>
                    </w:rPr>
                  </w:pPr>
                </w:p>
              </w:tc>
              <w:tc>
                <w:tcPr>
                  <w:tcW w:w="438" w:type="dxa"/>
                </w:tcPr>
                <w:p w14:paraId="2E565F97" w14:textId="77777777" w:rsidR="00B04D11" w:rsidRDefault="00B04D11" w:rsidP="00E05340">
                  <w:pPr>
                    <w:rPr>
                      <w:rFonts w:ascii="Times New Roman" w:hAnsi="Times New Roman"/>
                      <w:sz w:val="24"/>
                    </w:rPr>
                  </w:pPr>
                </w:p>
              </w:tc>
              <w:tc>
                <w:tcPr>
                  <w:tcW w:w="588" w:type="dxa"/>
                  <w:gridSpan w:val="2"/>
                </w:tcPr>
                <w:p w14:paraId="0E12E01B" w14:textId="7C42AE9B" w:rsidR="00B04D11" w:rsidRDefault="00142F0E" w:rsidP="00E05340">
                  <w:pPr>
                    <w:rPr>
                      <w:rFonts w:ascii="Times New Roman" w:hAnsi="Times New Roman"/>
                      <w:sz w:val="24"/>
                    </w:rPr>
                  </w:pPr>
                  <w:r>
                    <w:rPr>
                      <w:rFonts w:ascii="Times New Roman" w:hAnsi="Times New Roman"/>
                      <w:sz w:val="24"/>
                    </w:rPr>
                    <w:t>x</w:t>
                  </w:r>
                </w:p>
              </w:tc>
            </w:tr>
            <w:tr w:rsidR="00B04D11" w14:paraId="5A500F24" w14:textId="34EAE766" w:rsidTr="00B04D11">
              <w:trPr>
                <w:trHeight w:val="774"/>
              </w:trPr>
              <w:tc>
                <w:tcPr>
                  <w:tcW w:w="2083" w:type="dxa"/>
                </w:tcPr>
                <w:p w14:paraId="1612693A" w14:textId="7F56E20F" w:rsidR="00B04D11" w:rsidRPr="00D83952" w:rsidRDefault="00FE622B" w:rsidP="00E05340">
                  <w:pPr>
                    <w:rPr>
                      <w:rFonts w:ascii="Times New Roman" w:hAnsi="Times New Roman"/>
                      <w:sz w:val="20"/>
                      <w:szCs w:val="20"/>
                    </w:rPr>
                  </w:pPr>
                  <w:r>
                    <w:rPr>
                      <w:rFonts w:ascii="Times New Roman" w:hAnsi="Times New Roman"/>
                      <w:sz w:val="20"/>
                      <w:szCs w:val="20"/>
                    </w:rPr>
                    <w:lastRenderedPageBreak/>
                    <w:t xml:space="preserve">6. </w:t>
                  </w:r>
                  <w:r w:rsidR="00B04D11" w:rsidRPr="00D83952">
                    <w:rPr>
                      <w:rFonts w:ascii="Times New Roman" w:hAnsi="Times New Roman"/>
                      <w:sz w:val="20"/>
                      <w:szCs w:val="20"/>
                    </w:rPr>
                    <w:t xml:space="preserve"> To analyze the criteria of each assessment and intervention approach and accordingly choose the best technique for each individual case</w:t>
                  </w:r>
                </w:p>
              </w:tc>
              <w:tc>
                <w:tcPr>
                  <w:tcW w:w="630" w:type="dxa"/>
                </w:tcPr>
                <w:p w14:paraId="5B5B95C2" w14:textId="77777777" w:rsidR="00B04D11" w:rsidRDefault="00B04D11" w:rsidP="00E05340">
                  <w:pPr>
                    <w:rPr>
                      <w:rFonts w:ascii="Times New Roman" w:hAnsi="Times New Roman"/>
                      <w:sz w:val="24"/>
                    </w:rPr>
                  </w:pPr>
                </w:p>
              </w:tc>
              <w:tc>
                <w:tcPr>
                  <w:tcW w:w="900" w:type="dxa"/>
                </w:tcPr>
                <w:p w14:paraId="638D1C73" w14:textId="77777777" w:rsidR="00B04D11" w:rsidRDefault="00B04D11" w:rsidP="00E05340">
                  <w:pPr>
                    <w:rPr>
                      <w:rFonts w:ascii="Times New Roman" w:hAnsi="Times New Roman"/>
                      <w:sz w:val="24"/>
                    </w:rPr>
                  </w:pPr>
                </w:p>
              </w:tc>
              <w:tc>
                <w:tcPr>
                  <w:tcW w:w="720" w:type="dxa"/>
                </w:tcPr>
                <w:p w14:paraId="378953FA" w14:textId="43BBCDA7" w:rsidR="00B04D11" w:rsidRDefault="00142F0E" w:rsidP="00E05340">
                  <w:pPr>
                    <w:rPr>
                      <w:rFonts w:ascii="Times New Roman" w:hAnsi="Times New Roman"/>
                      <w:sz w:val="24"/>
                    </w:rPr>
                  </w:pPr>
                  <w:r>
                    <w:rPr>
                      <w:rFonts w:ascii="Times New Roman" w:hAnsi="Times New Roman"/>
                      <w:sz w:val="24"/>
                    </w:rPr>
                    <w:t>x</w:t>
                  </w:r>
                </w:p>
              </w:tc>
              <w:tc>
                <w:tcPr>
                  <w:tcW w:w="630" w:type="dxa"/>
                </w:tcPr>
                <w:p w14:paraId="2A675C63" w14:textId="6A139144" w:rsidR="00B04D11" w:rsidRDefault="00142F0E" w:rsidP="00E05340">
                  <w:pPr>
                    <w:rPr>
                      <w:rFonts w:ascii="Times New Roman" w:hAnsi="Times New Roman"/>
                      <w:sz w:val="24"/>
                    </w:rPr>
                  </w:pPr>
                  <w:r>
                    <w:rPr>
                      <w:rFonts w:ascii="Times New Roman" w:hAnsi="Times New Roman"/>
                      <w:sz w:val="24"/>
                    </w:rPr>
                    <w:t>x</w:t>
                  </w:r>
                </w:p>
              </w:tc>
              <w:tc>
                <w:tcPr>
                  <w:tcW w:w="804" w:type="dxa"/>
                </w:tcPr>
                <w:p w14:paraId="12FE9ADD" w14:textId="77777777" w:rsidR="00B04D11" w:rsidRDefault="00B04D11" w:rsidP="00E05340">
                  <w:pPr>
                    <w:rPr>
                      <w:rFonts w:ascii="Times New Roman" w:hAnsi="Times New Roman"/>
                      <w:sz w:val="24"/>
                    </w:rPr>
                  </w:pPr>
                </w:p>
              </w:tc>
              <w:tc>
                <w:tcPr>
                  <w:tcW w:w="732" w:type="dxa"/>
                  <w:gridSpan w:val="4"/>
                </w:tcPr>
                <w:p w14:paraId="7E4314CA" w14:textId="77777777" w:rsidR="00B04D11" w:rsidRDefault="00B04D11" w:rsidP="00E05340">
                  <w:pPr>
                    <w:rPr>
                      <w:rFonts w:ascii="Times New Roman" w:hAnsi="Times New Roman"/>
                      <w:sz w:val="24"/>
                    </w:rPr>
                  </w:pPr>
                </w:p>
              </w:tc>
              <w:tc>
                <w:tcPr>
                  <w:tcW w:w="720" w:type="dxa"/>
                  <w:gridSpan w:val="3"/>
                </w:tcPr>
                <w:p w14:paraId="0AAD8503" w14:textId="77777777" w:rsidR="00B04D11" w:rsidRDefault="00B04D11" w:rsidP="00E05340">
                  <w:pPr>
                    <w:rPr>
                      <w:rFonts w:ascii="Times New Roman" w:hAnsi="Times New Roman"/>
                      <w:sz w:val="24"/>
                    </w:rPr>
                  </w:pPr>
                </w:p>
              </w:tc>
              <w:tc>
                <w:tcPr>
                  <w:tcW w:w="624" w:type="dxa"/>
                  <w:gridSpan w:val="2"/>
                </w:tcPr>
                <w:p w14:paraId="4C2E69ED" w14:textId="77777777" w:rsidR="00B04D11" w:rsidRDefault="00B04D11" w:rsidP="00E05340">
                  <w:pPr>
                    <w:rPr>
                      <w:rFonts w:ascii="Times New Roman" w:hAnsi="Times New Roman"/>
                      <w:sz w:val="24"/>
                    </w:rPr>
                  </w:pPr>
                </w:p>
              </w:tc>
              <w:tc>
                <w:tcPr>
                  <w:tcW w:w="624" w:type="dxa"/>
                  <w:gridSpan w:val="3"/>
                </w:tcPr>
                <w:p w14:paraId="56B6D145" w14:textId="77777777" w:rsidR="00B04D11" w:rsidRDefault="00B04D11" w:rsidP="00E05340">
                  <w:pPr>
                    <w:rPr>
                      <w:rFonts w:ascii="Times New Roman" w:hAnsi="Times New Roman"/>
                      <w:sz w:val="24"/>
                    </w:rPr>
                  </w:pPr>
                </w:p>
              </w:tc>
              <w:tc>
                <w:tcPr>
                  <w:tcW w:w="948" w:type="dxa"/>
                  <w:gridSpan w:val="3"/>
                </w:tcPr>
                <w:p w14:paraId="7A2A42CB" w14:textId="77777777" w:rsidR="00B04D11" w:rsidRDefault="00B04D11" w:rsidP="00E05340">
                  <w:pPr>
                    <w:rPr>
                      <w:rFonts w:ascii="Times New Roman" w:hAnsi="Times New Roman"/>
                      <w:sz w:val="24"/>
                    </w:rPr>
                  </w:pPr>
                </w:p>
              </w:tc>
              <w:tc>
                <w:tcPr>
                  <w:tcW w:w="588" w:type="dxa"/>
                  <w:gridSpan w:val="2"/>
                </w:tcPr>
                <w:p w14:paraId="32BC123E" w14:textId="77777777" w:rsidR="00B04D11" w:rsidRDefault="00B04D11" w:rsidP="00E05340">
                  <w:pPr>
                    <w:rPr>
                      <w:rFonts w:ascii="Times New Roman" w:hAnsi="Times New Roman"/>
                      <w:sz w:val="24"/>
                    </w:rPr>
                  </w:pPr>
                </w:p>
              </w:tc>
            </w:tr>
            <w:tr w:rsidR="00B04D11" w14:paraId="545414A0" w14:textId="56236CD4" w:rsidTr="00B04D11">
              <w:trPr>
                <w:trHeight w:val="523"/>
              </w:trPr>
              <w:tc>
                <w:tcPr>
                  <w:tcW w:w="2083" w:type="dxa"/>
                </w:tcPr>
                <w:p w14:paraId="366FDA3F" w14:textId="71027DB8" w:rsidR="00B04D11" w:rsidRPr="00FE622B" w:rsidRDefault="00FE622B" w:rsidP="00FE622B">
                  <w:pPr>
                    <w:rPr>
                      <w:rFonts w:ascii="Times New Roman" w:hAnsi="Times New Roman"/>
                      <w:sz w:val="20"/>
                      <w:szCs w:val="20"/>
                    </w:rPr>
                  </w:pPr>
                  <w:r>
                    <w:rPr>
                      <w:rFonts w:ascii="Times New Roman" w:hAnsi="Times New Roman"/>
                      <w:sz w:val="20"/>
                      <w:szCs w:val="20"/>
                    </w:rPr>
                    <w:t xml:space="preserve">7. </w:t>
                  </w:r>
                  <w:r w:rsidR="00B04D11" w:rsidRPr="00FE622B">
                    <w:rPr>
                      <w:rFonts w:ascii="Times New Roman" w:hAnsi="Times New Roman"/>
                      <w:sz w:val="20"/>
                      <w:szCs w:val="20"/>
                    </w:rPr>
                    <w:t xml:space="preserve"> </w:t>
                  </w:r>
                  <w:r w:rsidR="00B04D11" w:rsidRPr="00FE622B">
                    <w:rPr>
                      <w:rFonts w:ascii="Times New Roman" w:hAnsi="Times New Roman" w:cs="Times New Roman"/>
                      <w:sz w:val="20"/>
                      <w:szCs w:val="20"/>
                    </w:rPr>
                    <w:t xml:space="preserve">The students should be able to </w:t>
                  </w:r>
                  <w:r w:rsidR="00B04D11" w:rsidRPr="00FE622B">
                    <w:rPr>
                      <w:rFonts w:ascii="Times New Roman" w:hAnsi="Times New Roman" w:cs="Times New Roman"/>
                      <w:sz w:val="20"/>
                      <w:szCs w:val="20"/>
                      <w:lang w:bidi="ar-JO"/>
                    </w:rPr>
                    <w:t>describe different planned activity used in treatment</w:t>
                  </w:r>
                  <w:r w:rsidR="00B04D11" w:rsidRPr="00FE622B">
                    <w:rPr>
                      <w:rFonts w:ascii="Times New Roman" w:hAnsi="Times New Roman"/>
                      <w:sz w:val="20"/>
                      <w:szCs w:val="20"/>
                    </w:rPr>
                    <w:t>.</w:t>
                  </w:r>
                </w:p>
              </w:tc>
              <w:tc>
                <w:tcPr>
                  <w:tcW w:w="630" w:type="dxa"/>
                </w:tcPr>
                <w:p w14:paraId="7C146C8A" w14:textId="77777777" w:rsidR="00B04D11" w:rsidRDefault="00B04D11" w:rsidP="00E05340">
                  <w:pPr>
                    <w:rPr>
                      <w:rFonts w:ascii="Times New Roman" w:hAnsi="Times New Roman"/>
                      <w:sz w:val="24"/>
                    </w:rPr>
                  </w:pPr>
                </w:p>
              </w:tc>
              <w:tc>
                <w:tcPr>
                  <w:tcW w:w="900" w:type="dxa"/>
                </w:tcPr>
                <w:p w14:paraId="3694D92D" w14:textId="77777777" w:rsidR="00B04D11" w:rsidRDefault="00B04D11" w:rsidP="00E05340">
                  <w:pPr>
                    <w:rPr>
                      <w:rFonts w:ascii="Times New Roman" w:hAnsi="Times New Roman"/>
                      <w:sz w:val="24"/>
                    </w:rPr>
                  </w:pPr>
                </w:p>
              </w:tc>
              <w:tc>
                <w:tcPr>
                  <w:tcW w:w="720" w:type="dxa"/>
                </w:tcPr>
                <w:p w14:paraId="075C74AF" w14:textId="77777777" w:rsidR="00B04D11" w:rsidRDefault="00B04D11" w:rsidP="00E05340">
                  <w:pPr>
                    <w:rPr>
                      <w:rFonts w:ascii="Times New Roman" w:hAnsi="Times New Roman"/>
                      <w:sz w:val="24"/>
                    </w:rPr>
                  </w:pPr>
                </w:p>
              </w:tc>
              <w:tc>
                <w:tcPr>
                  <w:tcW w:w="630" w:type="dxa"/>
                </w:tcPr>
                <w:p w14:paraId="00F50F2E" w14:textId="36D56049" w:rsidR="00B04D11" w:rsidRDefault="00142F0E" w:rsidP="00E05340">
                  <w:pPr>
                    <w:rPr>
                      <w:rFonts w:ascii="Times New Roman" w:hAnsi="Times New Roman"/>
                      <w:sz w:val="24"/>
                    </w:rPr>
                  </w:pPr>
                  <w:r>
                    <w:rPr>
                      <w:rFonts w:ascii="Times New Roman" w:hAnsi="Times New Roman"/>
                      <w:sz w:val="24"/>
                    </w:rPr>
                    <w:t>x</w:t>
                  </w:r>
                </w:p>
              </w:tc>
              <w:tc>
                <w:tcPr>
                  <w:tcW w:w="804" w:type="dxa"/>
                </w:tcPr>
                <w:p w14:paraId="4BF733F0" w14:textId="77777777" w:rsidR="00B04D11" w:rsidRDefault="00B04D11" w:rsidP="00E05340">
                  <w:pPr>
                    <w:rPr>
                      <w:rFonts w:ascii="Times New Roman" w:hAnsi="Times New Roman"/>
                      <w:sz w:val="24"/>
                    </w:rPr>
                  </w:pPr>
                </w:p>
              </w:tc>
              <w:tc>
                <w:tcPr>
                  <w:tcW w:w="732" w:type="dxa"/>
                  <w:gridSpan w:val="4"/>
                </w:tcPr>
                <w:p w14:paraId="0182D8C5" w14:textId="3F98213E" w:rsidR="00B04D11" w:rsidRDefault="00142F0E" w:rsidP="00E05340">
                  <w:pPr>
                    <w:rPr>
                      <w:rFonts w:ascii="Times New Roman" w:hAnsi="Times New Roman"/>
                      <w:sz w:val="24"/>
                    </w:rPr>
                  </w:pPr>
                  <w:r>
                    <w:rPr>
                      <w:rFonts w:ascii="Times New Roman" w:hAnsi="Times New Roman"/>
                      <w:sz w:val="24"/>
                    </w:rPr>
                    <w:t>x</w:t>
                  </w:r>
                </w:p>
              </w:tc>
              <w:tc>
                <w:tcPr>
                  <w:tcW w:w="720" w:type="dxa"/>
                  <w:gridSpan w:val="3"/>
                </w:tcPr>
                <w:p w14:paraId="1719E7A1" w14:textId="71EF0ACF" w:rsidR="00B04D11" w:rsidRDefault="00142F0E" w:rsidP="00E05340">
                  <w:pPr>
                    <w:rPr>
                      <w:rFonts w:ascii="Times New Roman" w:hAnsi="Times New Roman"/>
                      <w:sz w:val="24"/>
                    </w:rPr>
                  </w:pPr>
                  <w:r>
                    <w:rPr>
                      <w:rFonts w:ascii="Times New Roman" w:hAnsi="Times New Roman"/>
                      <w:sz w:val="24"/>
                    </w:rPr>
                    <w:t>x</w:t>
                  </w:r>
                </w:p>
              </w:tc>
              <w:tc>
                <w:tcPr>
                  <w:tcW w:w="624" w:type="dxa"/>
                  <w:gridSpan w:val="2"/>
                </w:tcPr>
                <w:p w14:paraId="7A879185" w14:textId="77777777" w:rsidR="00B04D11" w:rsidRDefault="00B04D11" w:rsidP="00E05340">
                  <w:pPr>
                    <w:rPr>
                      <w:rFonts w:ascii="Times New Roman" w:hAnsi="Times New Roman"/>
                      <w:sz w:val="24"/>
                    </w:rPr>
                  </w:pPr>
                </w:p>
              </w:tc>
              <w:tc>
                <w:tcPr>
                  <w:tcW w:w="624" w:type="dxa"/>
                  <w:gridSpan w:val="3"/>
                </w:tcPr>
                <w:p w14:paraId="426598D1" w14:textId="77777777" w:rsidR="00B04D11" w:rsidRDefault="00B04D11" w:rsidP="00E05340">
                  <w:pPr>
                    <w:rPr>
                      <w:rFonts w:ascii="Times New Roman" w:hAnsi="Times New Roman"/>
                      <w:sz w:val="24"/>
                    </w:rPr>
                  </w:pPr>
                </w:p>
              </w:tc>
              <w:tc>
                <w:tcPr>
                  <w:tcW w:w="948" w:type="dxa"/>
                  <w:gridSpan w:val="3"/>
                </w:tcPr>
                <w:p w14:paraId="165C208C" w14:textId="6EB749D0" w:rsidR="00B04D11" w:rsidRDefault="00142F0E" w:rsidP="00E05340">
                  <w:pPr>
                    <w:rPr>
                      <w:rFonts w:ascii="Times New Roman" w:hAnsi="Times New Roman"/>
                      <w:sz w:val="24"/>
                    </w:rPr>
                  </w:pPr>
                  <w:r>
                    <w:rPr>
                      <w:rFonts w:ascii="Times New Roman" w:hAnsi="Times New Roman"/>
                      <w:sz w:val="24"/>
                    </w:rPr>
                    <w:t>x</w:t>
                  </w:r>
                </w:p>
              </w:tc>
              <w:tc>
                <w:tcPr>
                  <w:tcW w:w="588" w:type="dxa"/>
                  <w:gridSpan w:val="2"/>
                </w:tcPr>
                <w:p w14:paraId="2812EF63" w14:textId="77777777" w:rsidR="00B04D11" w:rsidRDefault="00B04D11" w:rsidP="00E05340">
                  <w:pPr>
                    <w:rPr>
                      <w:rFonts w:ascii="Times New Roman" w:hAnsi="Times New Roman"/>
                      <w:sz w:val="24"/>
                    </w:rPr>
                  </w:pPr>
                </w:p>
              </w:tc>
            </w:tr>
            <w:tr w:rsidR="00B04D11" w14:paraId="1032B138" w14:textId="7C2B9BEA" w:rsidTr="00B04D11">
              <w:trPr>
                <w:trHeight w:val="774"/>
              </w:trPr>
              <w:tc>
                <w:tcPr>
                  <w:tcW w:w="2083" w:type="dxa"/>
                </w:tcPr>
                <w:p w14:paraId="12571127" w14:textId="33E66AA6" w:rsidR="00B04D11" w:rsidRPr="00D83952" w:rsidRDefault="00FE622B" w:rsidP="00E05340">
                  <w:pPr>
                    <w:rPr>
                      <w:rFonts w:ascii="Times New Roman" w:hAnsi="Times New Roman"/>
                      <w:sz w:val="20"/>
                      <w:szCs w:val="20"/>
                    </w:rPr>
                  </w:pPr>
                  <w:r>
                    <w:rPr>
                      <w:rFonts w:ascii="Times New Roman" w:hAnsi="Times New Roman"/>
                      <w:sz w:val="20"/>
                      <w:szCs w:val="20"/>
                    </w:rPr>
                    <w:t xml:space="preserve">8. </w:t>
                  </w:r>
                  <w:r w:rsidR="00B04D11" w:rsidRPr="00D83952">
                    <w:rPr>
                      <w:rFonts w:ascii="Times New Roman" w:hAnsi="Times New Roman" w:cs="Times New Roman"/>
                      <w:sz w:val="20"/>
                      <w:szCs w:val="20"/>
                    </w:rPr>
                    <w:t>The students should be able to define and identify common phonological process in normal and disordered speech.</w:t>
                  </w:r>
                </w:p>
              </w:tc>
              <w:tc>
                <w:tcPr>
                  <w:tcW w:w="630" w:type="dxa"/>
                </w:tcPr>
                <w:p w14:paraId="3139B4C0" w14:textId="1699C166" w:rsidR="00B04D11" w:rsidRDefault="00142F0E" w:rsidP="00E05340">
                  <w:pPr>
                    <w:rPr>
                      <w:rFonts w:ascii="Times New Roman" w:hAnsi="Times New Roman"/>
                      <w:sz w:val="24"/>
                    </w:rPr>
                  </w:pPr>
                  <w:r>
                    <w:rPr>
                      <w:rFonts w:ascii="Times New Roman" w:hAnsi="Times New Roman"/>
                      <w:sz w:val="24"/>
                    </w:rPr>
                    <w:t>x</w:t>
                  </w:r>
                </w:p>
              </w:tc>
              <w:tc>
                <w:tcPr>
                  <w:tcW w:w="900" w:type="dxa"/>
                </w:tcPr>
                <w:p w14:paraId="0DD7EA57" w14:textId="77777777" w:rsidR="00B04D11" w:rsidRDefault="00B04D11" w:rsidP="00E05340">
                  <w:pPr>
                    <w:rPr>
                      <w:rFonts w:ascii="Times New Roman" w:hAnsi="Times New Roman"/>
                      <w:sz w:val="24"/>
                    </w:rPr>
                  </w:pPr>
                </w:p>
              </w:tc>
              <w:tc>
                <w:tcPr>
                  <w:tcW w:w="720" w:type="dxa"/>
                </w:tcPr>
                <w:p w14:paraId="2F45D51D" w14:textId="5E49FD67" w:rsidR="00B04D11" w:rsidRDefault="00142F0E" w:rsidP="00E05340">
                  <w:pPr>
                    <w:rPr>
                      <w:rFonts w:ascii="Times New Roman" w:hAnsi="Times New Roman"/>
                      <w:sz w:val="24"/>
                    </w:rPr>
                  </w:pPr>
                  <w:r>
                    <w:rPr>
                      <w:rFonts w:ascii="Times New Roman" w:hAnsi="Times New Roman"/>
                      <w:sz w:val="24"/>
                    </w:rPr>
                    <w:t>x</w:t>
                  </w:r>
                </w:p>
              </w:tc>
              <w:tc>
                <w:tcPr>
                  <w:tcW w:w="630" w:type="dxa"/>
                </w:tcPr>
                <w:p w14:paraId="250D7448" w14:textId="4A38915F" w:rsidR="00B04D11" w:rsidRDefault="00142F0E" w:rsidP="00E05340">
                  <w:pPr>
                    <w:rPr>
                      <w:rFonts w:ascii="Times New Roman" w:hAnsi="Times New Roman"/>
                      <w:sz w:val="24"/>
                    </w:rPr>
                  </w:pPr>
                  <w:r>
                    <w:rPr>
                      <w:rFonts w:ascii="Times New Roman" w:hAnsi="Times New Roman"/>
                      <w:sz w:val="24"/>
                    </w:rPr>
                    <w:t>x</w:t>
                  </w:r>
                </w:p>
              </w:tc>
              <w:tc>
                <w:tcPr>
                  <w:tcW w:w="804" w:type="dxa"/>
                </w:tcPr>
                <w:p w14:paraId="6DCF4678" w14:textId="77777777" w:rsidR="00B04D11" w:rsidRDefault="00B04D11" w:rsidP="00E05340">
                  <w:pPr>
                    <w:rPr>
                      <w:rFonts w:ascii="Times New Roman" w:hAnsi="Times New Roman"/>
                      <w:sz w:val="24"/>
                    </w:rPr>
                  </w:pPr>
                </w:p>
              </w:tc>
              <w:tc>
                <w:tcPr>
                  <w:tcW w:w="732" w:type="dxa"/>
                  <w:gridSpan w:val="4"/>
                </w:tcPr>
                <w:p w14:paraId="0C764E44" w14:textId="77777777" w:rsidR="00B04D11" w:rsidRDefault="00B04D11" w:rsidP="00E05340">
                  <w:pPr>
                    <w:rPr>
                      <w:rFonts w:ascii="Times New Roman" w:hAnsi="Times New Roman"/>
                      <w:sz w:val="24"/>
                    </w:rPr>
                  </w:pPr>
                </w:p>
              </w:tc>
              <w:tc>
                <w:tcPr>
                  <w:tcW w:w="720" w:type="dxa"/>
                  <w:gridSpan w:val="3"/>
                </w:tcPr>
                <w:p w14:paraId="22D39BBA" w14:textId="77777777" w:rsidR="00B04D11" w:rsidRDefault="00B04D11" w:rsidP="00E05340">
                  <w:pPr>
                    <w:rPr>
                      <w:rFonts w:ascii="Times New Roman" w:hAnsi="Times New Roman"/>
                      <w:sz w:val="24"/>
                    </w:rPr>
                  </w:pPr>
                </w:p>
              </w:tc>
              <w:tc>
                <w:tcPr>
                  <w:tcW w:w="624" w:type="dxa"/>
                  <w:gridSpan w:val="2"/>
                </w:tcPr>
                <w:p w14:paraId="17AEEB84" w14:textId="77777777" w:rsidR="00B04D11" w:rsidRDefault="00B04D11" w:rsidP="00E05340">
                  <w:pPr>
                    <w:rPr>
                      <w:rFonts w:ascii="Times New Roman" w:hAnsi="Times New Roman"/>
                      <w:sz w:val="24"/>
                    </w:rPr>
                  </w:pPr>
                </w:p>
              </w:tc>
              <w:tc>
                <w:tcPr>
                  <w:tcW w:w="624" w:type="dxa"/>
                  <w:gridSpan w:val="3"/>
                </w:tcPr>
                <w:p w14:paraId="630CD221" w14:textId="77777777" w:rsidR="00B04D11" w:rsidRDefault="00B04D11" w:rsidP="00E05340">
                  <w:pPr>
                    <w:rPr>
                      <w:rFonts w:ascii="Times New Roman" w:hAnsi="Times New Roman"/>
                      <w:sz w:val="24"/>
                    </w:rPr>
                  </w:pPr>
                </w:p>
              </w:tc>
              <w:tc>
                <w:tcPr>
                  <w:tcW w:w="948" w:type="dxa"/>
                  <w:gridSpan w:val="3"/>
                </w:tcPr>
                <w:p w14:paraId="3B5D5DB4" w14:textId="77777777" w:rsidR="00B04D11" w:rsidRDefault="00B04D11" w:rsidP="00E05340">
                  <w:pPr>
                    <w:rPr>
                      <w:rFonts w:ascii="Times New Roman" w:hAnsi="Times New Roman"/>
                      <w:sz w:val="24"/>
                    </w:rPr>
                  </w:pPr>
                </w:p>
              </w:tc>
              <w:tc>
                <w:tcPr>
                  <w:tcW w:w="588" w:type="dxa"/>
                  <w:gridSpan w:val="2"/>
                </w:tcPr>
                <w:p w14:paraId="30094A7B" w14:textId="77777777" w:rsidR="00B04D11" w:rsidRDefault="00B04D11" w:rsidP="00E05340">
                  <w:pPr>
                    <w:rPr>
                      <w:rFonts w:ascii="Times New Roman" w:hAnsi="Times New Roman"/>
                      <w:sz w:val="24"/>
                    </w:rPr>
                  </w:pPr>
                </w:p>
              </w:tc>
            </w:tr>
            <w:tr w:rsidR="00B04D11" w14:paraId="0073FE6E" w14:textId="156F9065" w:rsidTr="00B04D11">
              <w:trPr>
                <w:trHeight w:val="785"/>
              </w:trPr>
              <w:tc>
                <w:tcPr>
                  <w:tcW w:w="2083" w:type="dxa"/>
                </w:tcPr>
                <w:p w14:paraId="165F354E" w14:textId="02B378B8" w:rsidR="00B04D11" w:rsidRPr="00D83952" w:rsidRDefault="00B04D11" w:rsidP="00E05340">
                  <w:pPr>
                    <w:rPr>
                      <w:rFonts w:ascii="Times New Roman" w:hAnsi="Times New Roman"/>
                      <w:sz w:val="20"/>
                      <w:szCs w:val="20"/>
                    </w:rPr>
                  </w:pPr>
                  <w:r w:rsidRPr="00D83952">
                    <w:rPr>
                      <w:rFonts w:ascii="Times New Roman" w:hAnsi="Times New Roman"/>
                      <w:sz w:val="20"/>
                      <w:szCs w:val="20"/>
                    </w:rPr>
                    <w:t xml:space="preserve">10. </w:t>
                  </w:r>
                  <w:r w:rsidRPr="00D83952">
                    <w:rPr>
                      <w:rFonts w:ascii="Times New Roman" w:hAnsi="Times New Roman" w:cs="Times New Roman"/>
                      <w:sz w:val="20"/>
                      <w:szCs w:val="20"/>
                    </w:rPr>
                    <w:t>the student should be able to discuss the importance of non-standardized measures as a part of a complete  articulation assessment</w:t>
                  </w:r>
                </w:p>
              </w:tc>
              <w:tc>
                <w:tcPr>
                  <w:tcW w:w="630" w:type="dxa"/>
                </w:tcPr>
                <w:p w14:paraId="5D8CA76F" w14:textId="77777777" w:rsidR="00B04D11" w:rsidRDefault="00B04D11" w:rsidP="00E05340">
                  <w:pPr>
                    <w:rPr>
                      <w:rFonts w:ascii="Times New Roman" w:hAnsi="Times New Roman"/>
                      <w:sz w:val="24"/>
                    </w:rPr>
                  </w:pPr>
                </w:p>
              </w:tc>
              <w:tc>
                <w:tcPr>
                  <w:tcW w:w="900" w:type="dxa"/>
                </w:tcPr>
                <w:p w14:paraId="78002CB4" w14:textId="77777777" w:rsidR="00B04D11" w:rsidRDefault="00B04D11" w:rsidP="00E05340">
                  <w:pPr>
                    <w:rPr>
                      <w:rFonts w:ascii="Times New Roman" w:hAnsi="Times New Roman"/>
                      <w:sz w:val="24"/>
                    </w:rPr>
                  </w:pPr>
                </w:p>
              </w:tc>
              <w:tc>
                <w:tcPr>
                  <w:tcW w:w="720" w:type="dxa"/>
                </w:tcPr>
                <w:p w14:paraId="39BFFE5C" w14:textId="4C5D8381" w:rsidR="00B04D11" w:rsidRDefault="00142F0E" w:rsidP="00E05340">
                  <w:pPr>
                    <w:rPr>
                      <w:rFonts w:ascii="Times New Roman" w:hAnsi="Times New Roman"/>
                      <w:sz w:val="24"/>
                    </w:rPr>
                  </w:pPr>
                  <w:r>
                    <w:rPr>
                      <w:rFonts w:ascii="Times New Roman" w:hAnsi="Times New Roman"/>
                      <w:sz w:val="24"/>
                    </w:rPr>
                    <w:t>x</w:t>
                  </w:r>
                </w:p>
              </w:tc>
              <w:tc>
                <w:tcPr>
                  <w:tcW w:w="630" w:type="dxa"/>
                </w:tcPr>
                <w:p w14:paraId="158DEAC3" w14:textId="77777777" w:rsidR="00B04D11" w:rsidRDefault="00B04D11" w:rsidP="00E05340">
                  <w:pPr>
                    <w:rPr>
                      <w:rFonts w:ascii="Times New Roman" w:hAnsi="Times New Roman"/>
                      <w:sz w:val="24"/>
                    </w:rPr>
                  </w:pPr>
                </w:p>
              </w:tc>
              <w:tc>
                <w:tcPr>
                  <w:tcW w:w="804" w:type="dxa"/>
                </w:tcPr>
                <w:p w14:paraId="79CFABE2" w14:textId="77777777" w:rsidR="00B04D11" w:rsidRDefault="00B04D11" w:rsidP="00E05340">
                  <w:pPr>
                    <w:rPr>
                      <w:rFonts w:ascii="Times New Roman" w:hAnsi="Times New Roman"/>
                      <w:sz w:val="24"/>
                    </w:rPr>
                  </w:pPr>
                </w:p>
              </w:tc>
              <w:tc>
                <w:tcPr>
                  <w:tcW w:w="732" w:type="dxa"/>
                  <w:gridSpan w:val="4"/>
                </w:tcPr>
                <w:p w14:paraId="4DD6B548" w14:textId="77777777" w:rsidR="00B04D11" w:rsidRDefault="00B04D11" w:rsidP="00E05340">
                  <w:pPr>
                    <w:rPr>
                      <w:rFonts w:ascii="Times New Roman" w:hAnsi="Times New Roman"/>
                      <w:sz w:val="24"/>
                    </w:rPr>
                  </w:pPr>
                </w:p>
              </w:tc>
              <w:tc>
                <w:tcPr>
                  <w:tcW w:w="720" w:type="dxa"/>
                  <w:gridSpan w:val="3"/>
                </w:tcPr>
                <w:p w14:paraId="6FA0F34C" w14:textId="77777777" w:rsidR="00B04D11" w:rsidRDefault="00B04D11" w:rsidP="00E05340">
                  <w:pPr>
                    <w:rPr>
                      <w:rFonts w:ascii="Times New Roman" w:hAnsi="Times New Roman"/>
                      <w:sz w:val="24"/>
                    </w:rPr>
                  </w:pPr>
                </w:p>
              </w:tc>
              <w:tc>
                <w:tcPr>
                  <w:tcW w:w="624" w:type="dxa"/>
                  <w:gridSpan w:val="2"/>
                </w:tcPr>
                <w:p w14:paraId="1ABFA5A4" w14:textId="28117F80" w:rsidR="00B04D11" w:rsidRDefault="00142F0E" w:rsidP="00E05340">
                  <w:pPr>
                    <w:rPr>
                      <w:rFonts w:ascii="Times New Roman" w:hAnsi="Times New Roman"/>
                      <w:sz w:val="24"/>
                    </w:rPr>
                  </w:pPr>
                  <w:r>
                    <w:rPr>
                      <w:rFonts w:ascii="Times New Roman" w:hAnsi="Times New Roman"/>
                      <w:sz w:val="24"/>
                    </w:rPr>
                    <w:t>x</w:t>
                  </w:r>
                </w:p>
              </w:tc>
              <w:tc>
                <w:tcPr>
                  <w:tcW w:w="624" w:type="dxa"/>
                  <w:gridSpan w:val="3"/>
                </w:tcPr>
                <w:p w14:paraId="09942B39" w14:textId="7C01E6B6" w:rsidR="00B04D11" w:rsidRDefault="00142F0E" w:rsidP="00E05340">
                  <w:pPr>
                    <w:rPr>
                      <w:rFonts w:ascii="Times New Roman" w:hAnsi="Times New Roman"/>
                      <w:sz w:val="24"/>
                    </w:rPr>
                  </w:pPr>
                  <w:r>
                    <w:rPr>
                      <w:rFonts w:ascii="Times New Roman" w:hAnsi="Times New Roman"/>
                      <w:sz w:val="24"/>
                    </w:rPr>
                    <w:t>x</w:t>
                  </w:r>
                </w:p>
              </w:tc>
              <w:tc>
                <w:tcPr>
                  <w:tcW w:w="948" w:type="dxa"/>
                  <w:gridSpan w:val="3"/>
                </w:tcPr>
                <w:p w14:paraId="6B7EC682" w14:textId="3CCA1D46" w:rsidR="00B04D11" w:rsidRDefault="00142F0E" w:rsidP="00E05340">
                  <w:pPr>
                    <w:rPr>
                      <w:rFonts w:ascii="Times New Roman" w:hAnsi="Times New Roman"/>
                      <w:sz w:val="24"/>
                    </w:rPr>
                  </w:pPr>
                  <w:r>
                    <w:rPr>
                      <w:rFonts w:ascii="Times New Roman" w:hAnsi="Times New Roman"/>
                      <w:sz w:val="24"/>
                    </w:rPr>
                    <w:t>x</w:t>
                  </w:r>
                </w:p>
              </w:tc>
              <w:tc>
                <w:tcPr>
                  <w:tcW w:w="588" w:type="dxa"/>
                  <w:gridSpan w:val="2"/>
                </w:tcPr>
                <w:p w14:paraId="74031D9F" w14:textId="77777777" w:rsidR="00B04D11" w:rsidRDefault="00B04D11" w:rsidP="00E05340">
                  <w:pPr>
                    <w:rPr>
                      <w:rFonts w:ascii="Times New Roman" w:hAnsi="Times New Roman"/>
                      <w:sz w:val="24"/>
                    </w:rPr>
                  </w:pPr>
                </w:p>
              </w:tc>
            </w:tr>
            <w:tr w:rsidR="00B04D11" w14:paraId="57BA99D7" w14:textId="2F331D60" w:rsidTr="00B04D11">
              <w:trPr>
                <w:trHeight w:val="523"/>
              </w:trPr>
              <w:tc>
                <w:tcPr>
                  <w:tcW w:w="2083" w:type="dxa"/>
                </w:tcPr>
                <w:p w14:paraId="0E63CD56" w14:textId="5181A8A8" w:rsidR="00B04D11" w:rsidRPr="00D83952" w:rsidRDefault="00B04D11" w:rsidP="00FE622B">
                  <w:pPr>
                    <w:rPr>
                      <w:rFonts w:ascii="Times New Roman" w:hAnsi="Times New Roman"/>
                      <w:sz w:val="20"/>
                      <w:szCs w:val="20"/>
                    </w:rPr>
                  </w:pPr>
                  <w:r w:rsidRPr="00D83952">
                    <w:rPr>
                      <w:rFonts w:ascii="Times New Roman" w:hAnsi="Times New Roman"/>
                      <w:sz w:val="20"/>
                      <w:szCs w:val="20"/>
                    </w:rPr>
                    <w:t>1</w:t>
                  </w:r>
                  <w:r w:rsidR="00FE622B">
                    <w:rPr>
                      <w:rFonts w:ascii="Times New Roman" w:hAnsi="Times New Roman"/>
                      <w:sz w:val="20"/>
                      <w:szCs w:val="20"/>
                    </w:rPr>
                    <w:t>1</w:t>
                  </w:r>
                  <w:r w:rsidRPr="00D83952">
                    <w:rPr>
                      <w:rFonts w:ascii="Times New Roman" w:hAnsi="Times New Roman"/>
                      <w:sz w:val="20"/>
                      <w:szCs w:val="20"/>
                    </w:rPr>
                    <w:t>. The students should be able to gather different information related to patient disorders</w:t>
                  </w:r>
                </w:p>
              </w:tc>
              <w:tc>
                <w:tcPr>
                  <w:tcW w:w="630" w:type="dxa"/>
                </w:tcPr>
                <w:p w14:paraId="25C913C4" w14:textId="77777777" w:rsidR="00B04D11" w:rsidRDefault="00B04D11" w:rsidP="00E05340">
                  <w:pPr>
                    <w:rPr>
                      <w:rFonts w:ascii="Times New Roman" w:hAnsi="Times New Roman"/>
                      <w:sz w:val="24"/>
                    </w:rPr>
                  </w:pPr>
                </w:p>
              </w:tc>
              <w:tc>
                <w:tcPr>
                  <w:tcW w:w="900" w:type="dxa"/>
                </w:tcPr>
                <w:p w14:paraId="2E081089" w14:textId="77777777" w:rsidR="00B04D11" w:rsidRDefault="00B04D11" w:rsidP="00E05340">
                  <w:pPr>
                    <w:rPr>
                      <w:rFonts w:ascii="Times New Roman" w:hAnsi="Times New Roman"/>
                      <w:sz w:val="24"/>
                    </w:rPr>
                  </w:pPr>
                </w:p>
              </w:tc>
              <w:tc>
                <w:tcPr>
                  <w:tcW w:w="720" w:type="dxa"/>
                </w:tcPr>
                <w:p w14:paraId="066F1271" w14:textId="77777777" w:rsidR="00B04D11" w:rsidRDefault="00B04D11" w:rsidP="00E05340">
                  <w:pPr>
                    <w:rPr>
                      <w:rFonts w:ascii="Times New Roman" w:hAnsi="Times New Roman"/>
                      <w:sz w:val="24"/>
                    </w:rPr>
                  </w:pPr>
                </w:p>
              </w:tc>
              <w:tc>
                <w:tcPr>
                  <w:tcW w:w="630" w:type="dxa"/>
                </w:tcPr>
                <w:p w14:paraId="6E233524" w14:textId="425C6FED" w:rsidR="00B04D11" w:rsidRDefault="00142F0E" w:rsidP="00E05340">
                  <w:pPr>
                    <w:rPr>
                      <w:rFonts w:ascii="Times New Roman" w:hAnsi="Times New Roman"/>
                      <w:sz w:val="24"/>
                    </w:rPr>
                  </w:pPr>
                  <w:r>
                    <w:rPr>
                      <w:rFonts w:ascii="Times New Roman" w:hAnsi="Times New Roman"/>
                      <w:sz w:val="24"/>
                    </w:rPr>
                    <w:t>x</w:t>
                  </w:r>
                </w:p>
              </w:tc>
              <w:tc>
                <w:tcPr>
                  <w:tcW w:w="804" w:type="dxa"/>
                </w:tcPr>
                <w:p w14:paraId="73AD2C6A" w14:textId="4D06E14E" w:rsidR="00B04D11" w:rsidRDefault="00142F0E" w:rsidP="00E05340">
                  <w:pPr>
                    <w:rPr>
                      <w:rFonts w:ascii="Times New Roman" w:hAnsi="Times New Roman"/>
                      <w:sz w:val="24"/>
                    </w:rPr>
                  </w:pPr>
                  <w:r>
                    <w:rPr>
                      <w:rFonts w:ascii="Times New Roman" w:hAnsi="Times New Roman"/>
                      <w:sz w:val="24"/>
                    </w:rPr>
                    <w:t>x</w:t>
                  </w:r>
                </w:p>
              </w:tc>
              <w:tc>
                <w:tcPr>
                  <w:tcW w:w="732" w:type="dxa"/>
                  <w:gridSpan w:val="4"/>
                </w:tcPr>
                <w:p w14:paraId="7E660E8C" w14:textId="77777777" w:rsidR="00B04D11" w:rsidRDefault="00B04D11" w:rsidP="00E05340">
                  <w:pPr>
                    <w:rPr>
                      <w:rFonts w:ascii="Times New Roman" w:hAnsi="Times New Roman"/>
                      <w:sz w:val="24"/>
                    </w:rPr>
                  </w:pPr>
                </w:p>
              </w:tc>
              <w:tc>
                <w:tcPr>
                  <w:tcW w:w="720" w:type="dxa"/>
                  <w:gridSpan w:val="3"/>
                </w:tcPr>
                <w:p w14:paraId="7E9B2F48" w14:textId="2F59282E" w:rsidR="00B04D11" w:rsidRDefault="00142F0E" w:rsidP="00E05340">
                  <w:pPr>
                    <w:rPr>
                      <w:rFonts w:ascii="Times New Roman" w:hAnsi="Times New Roman"/>
                      <w:sz w:val="24"/>
                    </w:rPr>
                  </w:pPr>
                  <w:r>
                    <w:rPr>
                      <w:rFonts w:ascii="Times New Roman" w:hAnsi="Times New Roman"/>
                      <w:sz w:val="24"/>
                    </w:rPr>
                    <w:t>x</w:t>
                  </w:r>
                </w:p>
              </w:tc>
              <w:tc>
                <w:tcPr>
                  <w:tcW w:w="624" w:type="dxa"/>
                  <w:gridSpan w:val="2"/>
                </w:tcPr>
                <w:p w14:paraId="19C1840E" w14:textId="77777777" w:rsidR="00B04D11" w:rsidRDefault="00B04D11" w:rsidP="00E05340">
                  <w:pPr>
                    <w:rPr>
                      <w:rFonts w:ascii="Times New Roman" w:hAnsi="Times New Roman"/>
                      <w:sz w:val="24"/>
                    </w:rPr>
                  </w:pPr>
                </w:p>
              </w:tc>
              <w:tc>
                <w:tcPr>
                  <w:tcW w:w="624" w:type="dxa"/>
                  <w:gridSpan w:val="3"/>
                </w:tcPr>
                <w:p w14:paraId="5183C4B6" w14:textId="77777777" w:rsidR="00B04D11" w:rsidRDefault="00B04D11" w:rsidP="00E05340">
                  <w:pPr>
                    <w:rPr>
                      <w:rFonts w:ascii="Times New Roman" w:hAnsi="Times New Roman"/>
                      <w:sz w:val="24"/>
                    </w:rPr>
                  </w:pPr>
                </w:p>
              </w:tc>
              <w:tc>
                <w:tcPr>
                  <w:tcW w:w="948" w:type="dxa"/>
                  <w:gridSpan w:val="3"/>
                </w:tcPr>
                <w:p w14:paraId="64DD20ED" w14:textId="77777777" w:rsidR="00B04D11" w:rsidRDefault="00B04D11" w:rsidP="00E05340">
                  <w:pPr>
                    <w:rPr>
                      <w:rFonts w:ascii="Times New Roman" w:hAnsi="Times New Roman"/>
                      <w:sz w:val="24"/>
                    </w:rPr>
                  </w:pPr>
                </w:p>
              </w:tc>
              <w:tc>
                <w:tcPr>
                  <w:tcW w:w="588" w:type="dxa"/>
                  <w:gridSpan w:val="2"/>
                </w:tcPr>
                <w:p w14:paraId="56FABDFF" w14:textId="77777777" w:rsidR="00B04D11" w:rsidRDefault="00B04D11" w:rsidP="00E05340">
                  <w:pPr>
                    <w:rPr>
                      <w:rFonts w:ascii="Times New Roman" w:hAnsi="Times New Roman"/>
                      <w:sz w:val="24"/>
                    </w:rPr>
                  </w:pPr>
                </w:p>
              </w:tc>
            </w:tr>
            <w:tr w:rsidR="00B04D11" w14:paraId="0CB0AD46" w14:textId="34FB988D" w:rsidTr="00B04D11">
              <w:trPr>
                <w:trHeight w:val="261"/>
              </w:trPr>
              <w:tc>
                <w:tcPr>
                  <w:tcW w:w="2083" w:type="dxa"/>
                </w:tcPr>
                <w:p w14:paraId="65F82297" w14:textId="25D3E6A9" w:rsidR="00B04D11" w:rsidRPr="00D83952" w:rsidRDefault="00B04D11" w:rsidP="00FE622B">
                  <w:pPr>
                    <w:pStyle w:val="ListParagraph"/>
                    <w:ind w:left="0"/>
                    <w:rPr>
                      <w:rFonts w:ascii="Times New Roman" w:hAnsi="Times New Roman" w:cs="Times New Roman"/>
                      <w:sz w:val="20"/>
                      <w:szCs w:val="20"/>
                      <w:lang w:bidi="ar-JO"/>
                    </w:rPr>
                  </w:pPr>
                  <w:r w:rsidRPr="00D83952">
                    <w:rPr>
                      <w:rFonts w:ascii="Times New Roman" w:hAnsi="Times New Roman"/>
                      <w:sz w:val="20"/>
                      <w:szCs w:val="20"/>
                    </w:rPr>
                    <w:t>1</w:t>
                  </w:r>
                  <w:r w:rsidR="00FE622B">
                    <w:rPr>
                      <w:rFonts w:ascii="Times New Roman" w:hAnsi="Times New Roman"/>
                      <w:sz w:val="20"/>
                      <w:szCs w:val="20"/>
                    </w:rPr>
                    <w:t>2</w:t>
                  </w:r>
                  <w:r w:rsidRPr="00D83952">
                    <w:rPr>
                      <w:rFonts w:ascii="Times New Roman" w:hAnsi="Times New Roman"/>
                      <w:sz w:val="20"/>
                      <w:szCs w:val="20"/>
                    </w:rPr>
                    <w:t xml:space="preserve">. </w:t>
                  </w:r>
                  <w:r w:rsidRPr="00D83952">
                    <w:rPr>
                      <w:rFonts w:ascii="Times New Roman" w:hAnsi="Times New Roman" w:cs="Times New Roman"/>
                      <w:sz w:val="20"/>
                      <w:szCs w:val="20"/>
                      <w:lang w:bidi="ar-JO"/>
                    </w:rPr>
                    <w:t xml:space="preserve">The students should be able </w:t>
                  </w:r>
                  <w:r w:rsidRPr="00D83952">
                    <w:rPr>
                      <w:rFonts w:ascii="Times New Roman" w:hAnsi="Times New Roman" w:cs="Times New Roman"/>
                      <w:sz w:val="20"/>
                      <w:szCs w:val="20"/>
                    </w:rPr>
                    <w:t xml:space="preserve"> to use  assessment data and make decisions about presence of problem</w:t>
                  </w:r>
                  <w:r w:rsidRPr="00D83952">
                    <w:rPr>
                      <w:rFonts w:ascii="Times New Roman" w:hAnsi="Times New Roman" w:cs="Times New Roman"/>
                      <w:sz w:val="20"/>
                      <w:szCs w:val="20"/>
                      <w:lang w:bidi="ar-JO"/>
                    </w:rPr>
                    <w:t xml:space="preserve"> and diagnosis of this problem </w:t>
                  </w:r>
                </w:p>
                <w:p w14:paraId="4FF58CFC" w14:textId="43F349E4" w:rsidR="00B04D11" w:rsidRPr="00D83952" w:rsidRDefault="00B04D11" w:rsidP="00E05340">
                  <w:pPr>
                    <w:rPr>
                      <w:rFonts w:ascii="Times New Roman" w:hAnsi="Times New Roman"/>
                      <w:sz w:val="20"/>
                      <w:szCs w:val="20"/>
                    </w:rPr>
                  </w:pPr>
                </w:p>
              </w:tc>
              <w:tc>
                <w:tcPr>
                  <w:tcW w:w="630" w:type="dxa"/>
                </w:tcPr>
                <w:p w14:paraId="1A2E6CF3" w14:textId="08F69135" w:rsidR="00B04D11" w:rsidRDefault="00142F0E" w:rsidP="00E05340">
                  <w:pPr>
                    <w:rPr>
                      <w:rFonts w:ascii="Times New Roman" w:hAnsi="Times New Roman"/>
                      <w:sz w:val="24"/>
                    </w:rPr>
                  </w:pPr>
                  <w:r>
                    <w:rPr>
                      <w:rFonts w:ascii="Times New Roman" w:hAnsi="Times New Roman"/>
                      <w:sz w:val="24"/>
                    </w:rPr>
                    <w:t>x</w:t>
                  </w:r>
                </w:p>
              </w:tc>
              <w:tc>
                <w:tcPr>
                  <w:tcW w:w="900" w:type="dxa"/>
                </w:tcPr>
                <w:p w14:paraId="0216721C" w14:textId="7B7BFF9D" w:rsidR="00B04D11" w:rsidRDefault="00142F0E" w:rsidP="00E05340">
                  <w:pPr>
                    <w:rPr>
                      <w:rFonts w:ascii="Times New Roman" w:hAnsi="Times New Roman"/>
                      <w:sz w:val="24"/>
                    </w:rPr>
                  </w:pPr>
                  <w:r>
                    <w:rPr>
                      <w:rFonts w:ascii="Times New Roman" w:hAnsi="Times New Roman"/>
                      <w:sz w:val="24"/>
                    </w:rPr>
                    <w:t>x</w:t>
                  </w:r>
                </w:p>
              </w:tc>
              <w:tc>
                <w:tcPr>
                  <w:tcW w:w="720" w:type="dxa"/>
                </w:tcPr>
                <w:p w14:paraId="322448C1" w14:textId="77777777" w:rsidR="00B04D11" w:rsidRDefault="00B04D11" w:rsidP="00E05340">
                  <w:pPr>
                    <w:rPr>
                      <w:rFonts w:ascii="Times New Roman" w:hAnsi="Times New Roman"/>
                      <w:sz w:val="24"/>
                    </w:rPr>
                  </w:pPr>
                </w:p>
              </w:tc>
              <w:tc>
                <w:tcPr>
                  <w:tcW w:w="630" w:type="dxa"/>
                </w:tcPr>
                <w:p w14:paraId="3507F0E1" w14:textId="77777777" w:rsidR="00B04D11" w:rsidRDefault="00B04D11" w:rsidP="00E05340">
                  <w:pPr>
                    <w:rPr>
                      <w:rFonts w:ascii="Times New Roman" w:hAnsi="Times New Roman"/>
                      <w:sz w:val="24"/>
                    </w:rPr>
                  </w:pPr>
                </w:p>
              </w:tc>
              <w:tc>
                <w:tcPr>
                  <w:tcW w:w="804" w:type="dxa"/>
                </w:tcPr>
                <w:p w14:paraId="1ACD6D43" w14:textId="68192FC0" w:rsidR="00B04D11" w:rsidRDefault="00142F0E" w:rsidP="00E05340">
                  <w:pPr>
                    <w:rPr>
                      <w:rFonts w:ascii="Times New Roman" w:hAnsi="Times New Roman"/>
                      <w:sz w:val="24"/>
                    </w:rPr>
                  </w:pPr>
                  <w:r>
                    <w:rPr>
                      <w:rFonts w:ascii="Times New Roman" w:hAnsi="Times New Roman"/>
                      <w:sz w:val="24"/>
                    </w:rPr>
                    <w:t>x</w:t>
                  </w:r>
                </w:p>
              </w:tc>
              <w:tc>
                <w:tcPr>
                  <w:tcW w:w="732" w:type="dxa"/>
                  <w:gridSpan w:val="4"/>
                </w:tcPr>
                <w:p w14:paraId="35125BE8" w14:textId="77777777" w:rsidR="00B04D11" w:rsidRDefault="00B04D11" w:rsidP="00E05340">
                  <w:pPr>
                    <w:rPr>
                      <w:rFonts w:ascii="Times New Roman" w:hAnsi="Times New Roman"/>
                      <w:sz w:val="24"/>
                    </w:rPr>
                  </w:pPr>
                </w:p>
              </w:tc>
              <w:tc>
                <w:tcPr>
                  <w:tcW w:w="720" w:type="dxa"/>
                  <w:gridSpan w:val="3"/>
                </w:tcPr>
                <w:p w14:paraId="5E95F7B9" w14:textId="77777777" w:rsidR="00B04D11" w:rsidRDefault="00B04D11" w:rsidP="00E05340">
                  <w:pPr>
                    <w:rPr>
                      <w:rFonts w:ascii="Times New Roman" w:hAnsi="Times New Roman"/>
                      <w:sz w:val="24"/>
                    </w:rPr>
                  </w:pPr>
                </w:p>
              </w:tc>
              <w:tc>
                <w:tcPr>
                  <w:tcW w:w="624" w:type="dxa"/>
                  <w:gridSpan w:val="2"/>
                </w:tcPr>
                <w:p w14:paraId="0FAECB9E" w14:textId="77777777" w:rsidR="00B04D11" w:rsidRDefault="00B04D11" w:rsidP="00E05340">
                  <w:pPr>
                    <w:rPr>
                      <w:rFonts w:ascii="Times New Roman" w:hAnsi="Times New Roman"/>
                      <w:sz w:val="24"/>
                    </w:rPr>
                  </w:pPr>
                </w:p>
              </w:tc>
              <w:tc>
                <w:tcPr>
                  <w:tcW w:w="624" w:type="dxa"/>
                  <w:gridSpan w:val="3"/>
                </w:tcPr>
                <w:p w14:paraId="5C395749" w14:textId="77777777" w:rsidR="00B04D11" w:rsidRDefault="00B04D11" w:rsidP="00E05340">
                  <w:pPr>
                    <w:rPr>
                      <w:rFonts w:ascii="Times New Roman" w:hAnsi="Times New Roman"/>
                      <w:sz w:val="24"/>
                    </w:rPr>
                  </w:pPr>
                </w:p>
              </w:tc>
              <w:tc>
                <w:tcPr>
                  <w:tcW w:w="948" w:type="dxa"/>
                  <w:gridSpan w:val="3"/>
                </w:tcPr>
                <w:p w14:paraId="31CFECE2" w14:textId="77777777" w:rsidR="00B04D11" w:rsidRDefault="00B04D11" w:rsidP="00E05340">
                  <w:pPr>
                    <w:rPr>
                      <w:rFonts w:ascii="Times New Roman" w:hAnsi="Times New Roman"/>
                      <w:sz w:val="24"/>
                    </w:rPr>
                  </w:pPr>
                </w:p>
              </w:tc>
              <w:tc>
                <w:tcPr>
                  <w:tcW w:w="588" w:type="dxa"/>
                  <w:gridSpan w:val="2"/>
                </w:tcPr>
                <w:p w14:paraId="33181757" w14:textId="0D59375B" w:rsidR="00B04D11" w:rsidRDefault="00142F0E" w:rsidP="00E05340">
                  <w:pPr>
                    <w:rPr>
                      <w:rFonts w:ascii="Times New Roman" w:hAnsi="Times New Roman"/>
                      <w:sz w:val="24"/>
                    </w:rPr>
                  </w:pPr>
                  <w:r>
                    <w:rPr>
                      <w:rFonts w:ascii="Times New Roman" w:hAnsi="Times New Roman"/>
                      <w:sz w:val="24"/>
                    </w:rPr>
                    <w:t>x</w:t>
                  </w:r>
                </w:p>
              </w:tc>
            </w:tr>
            <w:tr w:rsidR="00B04D11" w14:paraId="2CDB0FFF" w14:textId="349E1359" w:rsidTr="00B04D11">
              <w:trPr>
                <w:trHeight w:val="261"/>
              </w:trPr>
              <w:tc>
                <w:tcPr>
                  <w:tcW w:w="2083" w:type="dxa"/>
                </w:tcPr>
                <w:p w14:paraId="78F58AEE" w14:textId="75065849" w:rsidR="00B04D11" w:rsidRPr="00D83952" w:rsidRDefault="00B04D11" w:rsidP="00E05340">
                  <w:pPr>
                    <w:rPr>
                      <w:rFonts w:ascii="Times New Roman" w:hAnsi="Times New Roman"/>
                      <w:sz w:val="20"/>
                      <w:szCs w:val="20"/>
                    </w:rPr>
                  </w:pPr>
                  <w:r w:rsidRPr="00D83952">
                    <w:rPr>
                      <w:rFonts w:ascii="Times New Roman" w:hAnsi="Times New Roman"/>
                      <w:sz w:val="20"/>
                      <w:szCs w:val="20"/>
                      <w:lang w:bidi="ar-JO"/>
                    </w:rPr>
                    <w:t>14. The students should be able to complete different phonological analysis procedures</w:t>
                  </w:r>
                </w:p>
              </w:tc>
              <w:tc>
                <w:tcPr>
                  <w:tcW w:w="630" w:type="dxa"/>
                </w:tcPr>
                <w:p w14:paraId="7EDFBD26" w14:textId="77777777" w:rsidR="00B04D11" w:rsidRDefault="00B04D11" w:rsidP="00E05340">
                  <w:pPr>
                    <w:rPr>
                      <w:rFonts w:ascii="Times New Roman" w:hAnsi="Times New Roman"/>
                      <w:sz w:val="24"/>
                    </w:rPr>
                  </w:pPr>
                </w:p>
              </w:tc>
              <w:tc>
                <w:tcPr>
                  <w:tcW w:w="900" w:type="dxa"/>
                </w:tcPr>
                <w:p w14:paraId="68686233" w14:textId="77777777" w:rsidR="00B04D11" w:rsidRDefault="00B04D11" w:rsidP="00E05340">
                  <w:pPr>
                    <w:rPr>
                      <w:rFonts w:ascii="Times New Roman" w:hAnsi="Times New Roman"/>
                      <w:sz w:val="24"/>
                    </w:rPr>
                  </w:pPr>
                </w:p>
              </w:tc>
              <w:tc>
                <w:tcPr>
                  <w:tcW w:w="720" w:type="dxa"/>
                </w:tcPr>
                <w:p w14:paraId="078C2110" w14:textId="77777777" w:rsidR="00B04D11" w:rsidRDefault="00B04D11" w:rsidP="00E05340">
                  <w:pPr>
                    <w:rPr>
                      <w:rFonts w:ascii="Times New Roman" w:hAnsi="Times New Roman"/>
                      <w:sz w:val="24"/>
                    </w:rPr>
                  </w:pPr>
                </w:p>
              </w:tc>
              <w:tc>
                <w:tcPr>
                  <w:tcW w:w="630" w:type="dxa"/>
                </w:tcPr>
                <w:p w14:paraId="25DD10D2" w14:textId="77777777" w:rsidR="00B04D11" w:rsidRDefault="00B04D11" w:rsidP="00E05340">
                  <w:pPr>
                    <w:rPr>
                      <w:rFonts w:ascii="Times New Roman" w:hAnsi="Times New Roman"/>
                      <w:sz w:val="24"/>
                    </w:rPr>
                  </w:pPr>
                </w:p>
              </w:tc>
              <w:tc>
                <w:tcPr>
                  <w:tcW w:w="804" w:type="dxa"/>
                </w:tcPr>
                <w:p w14:paraId="25EE61E6" w14:textId="77777777" w:rsidR="00B04D11" w:rsidRDefault="00B04D11" w:rsidP="00E05340">
                  <w:pPr>
                    <w:rPr>
                      <w:rFonts w:ascii="Times New Roman" w:hAnsi="Times New Roman"/>
                      <w:sz w:val="24"/>
                    </w:rPr>
                  </w:pPr>
                </w:p>
              </w:tc>
              <w:tc>
                <w:tcPr>
                  <w:tcW w:w="732" w:type="dxa"/>
                  <w:gridSpan w:val="4"/>
                </w:tcPr>
                <w:p w14:paraId="2ECEA472" w14:textId="53866034" w:rsidR="00B04D11" w:rsidRDefault="00142F0E" w:rsidP="00E05340">
                  <w:pPr>
                    <w:rPr>
                      <w:rFonts w:ascii="Times New Roman" w:hAnsi="Times New Roman"/>
                      <w:sz w:val="24"/>
                    </w:rPr>
                  </w:pPr>
                  <w:r>
                    <w:rPr>
                      <w:rFonts w:ascii="Times New Roman" w:hAnsi="Times New Roman"/>
                      <w:sz w:val="24"/>
                    </w:rPr>
                    <w:t>x</w:t>
                  </w:r>
                </w:p>
              </w:tc>
              <w:tc>
                <w:tcPr>
                  <w:tcW w:w="720" w:type="dxa"/>
                  <w:gridSpan w:val="3"/>
                </w:tcPr>
                <w:p w14:paraId="0A502905" w14:textId="3A3A845F" w:rsidR="00B04D11" w:rsidRDefault="00142F0E" w:rsidP="00E05340">
                  <w:pPr>
                    <w:rPr>
                      <w:rFonts w:ascii="Times New Roman" w:hAnsi="Times New Roman"/>
                      <w:sz w:val="24"/>
                    </w:rPr>
                  </w:pPr>
                  <w:r>
                    <w:rPr>
                      <w:rFonts w:ascii="Times New Roman" w:hAnsi="Times New Roman"/>
                      <w:sz w:val="24"/>
                    </w:rPr>
                    <w:t>x</w:t>
                  </w:r>
                </w:p>
              </w:tc>
              <w:tc>
                <w:tcPr>
                  <w:tcW w:w="624" w:type="dxa"/>
                  <w:gridSpan w:val="2"/>
                </w:tcPr>
                <w:p w14:paraId="2F8707B8" w14:textId="77777777" w:rsidR="00B04D11" w:rsidRDefault="00B04D11" w:rsidP="00E05340">
                  <w:pPr>
                    <w:rPr>
                      <w:rFonts w:ascii="Times New Roman" w:hAnsi="Times New Roman"/>
                      <w:sz w:val="24"/>
                    </w:rPr>
                  </w:pPr>
                </w:p>
              </w:tc>
              <w:tc>
                <w:tcPr>
                  <w:tcW w:w="624" w:type="dxa"/>
                  <w:gridSpan w:val="3"/>
                </w:tcPr>
                <w:p w14:paraId="06F57A06" w14:textId="1E5F6B65" w:rsidR="00B04D11" w:rsidRDefault="00142F0E" w:rsidP="00E05340">
                  <w:pPr>
                    <w:rPr>
                      <w:rFonts w:ascii="Times New Roman" w:hAnsi="Times New Roman"/>
                      <w:sz w:val="24"/>
                    </w:rPr>
                  </w:pPr>
                  <w:r>
                    <w:rPr>
                      <w:rFonts w:ascii="Times New Roman" w:hAnsi="Times New Roman"/>
                      <w:sz w:val="24"/>
                    </w:rPr>
                    <w:t>x</w:t>
                  </w:r>
                </w:p>
              </w:tc>
              <w:tc>
                <w:tcPr>
                  <w:tcW w:w="948" w:type="dxa"/>
                  <w:gridSpan w:val="3"/>
                </w:tcPr>
                <w:p w14:paraId="31D21A16" w14:textId="77777777" w:rsidR="00B04D11" w:rsidRDefault="00B04D11" w:rsidP="00E05340">
                  <w:pPr>
                    <w:rPr>
                      <w:rFonts w:ascii="Times New Roman" w:hAnsi="Times New Roman"/>
                      <w:sz w:val="24"/>
                    </w:rPr>
                  </w:pPr>
                </w:p>
              </w:tc>
              <w:tc>
                <w:tcPr>
                  <w:tcW w:w="588" w:type="dxa"/>
                  <w:gridSpan w:val="2"/>
                </w:tcPr>
                <w:p w14:paraId="2F591825" w14:textId="77777777" w:rsidR="00B04D11" w:rsidRDefault="00B04D11" w:rsidP="00E05340">
                  <w:pPr>
                    <w:rPr>
                      <w:rFonts w:ascii="Times New Roman" w:hAnsi="Times New Roman"/>
                      <w:sz w:val="24"/>
                    </w:rPr>
                  </w:pPr>
                </w:p>
              </w:tc>
            </w:tr>
            <w:tr w:rsidR="009E5BDB" w14:paraId="547CBB7A" w14:textId="2FE7F2CA" w:rsidTr="00FE622B">
              <w:trPr>
                <w:trHeight w:val="250"/>
              </w:trPr>
              <w:tc>
                <w:tcPr>
                  <w:tcW w:w="2083" w:type="dxa"/>
                </w:tcPr>
                <w:p w14:paraId="1A07BA75" w14:textId="25439B81" w:rsidR="009E5BDB" w:rsidRPr="00D83952" w:rsidRDefault="009E5BDB" w:rsidP="00E05340">
                  <w:pPr>
                    <w:rPr>
                      <w:rFonts w:ascii="Times New Roman" w:hAnsi="Times New Roman"/>
                      <w:sz w:val="20"/>
                      <w:szCs w:val="20"/>
                    </w:rPr>
                  </w:pPr>
                  <w:r w:rsidRPr="00D83952">
                    <w:rPr>
                      <w:rFonts w:ascii="Times New Roman" w:hAnsi="Times New Roman"/>
                      <w:sz w:val="20"/>
                      <w:szCs w:val="20"/>
                    </w:rPr>
                    <w:t>15. the student will be able to develop and implement basic lesson plans/daily plans consistent with goals outlined in specific treatment plans for children with articulation or phonological disorders.</w:t>
                  </w:r>
                </w:p>
              </w:tc>
              <w:tc>
                <w:tcPr>
                  <w:tcW w:w="630" w:type="dxa"/>
                </w:tcPr>
                <w:p w14:paraId="3588DB8B" w14:textId="77777777" w:rsidR="009E5BDB" w:rsidRDefault="009E5BDB" w:rsidP="00E05340">
                  <w:pPr>
                    <w:rPr>
                      <w:rFonts w:ascii="Times New Roman" w:hAnsi="Times New Roman"/>
                      <w:sz w:val="24"/>
                    </w:rPr>
                  </w:pPr>
                </w:p>
              </w:tc>
              <w:tc>
                <w:tcPr>
                  <w:tcW w:w="900" w:type="dxa"/>
                </w:tcPr>
                <w:p w14:paraId="5E5B3072" w14:textId="77777777" w:rsidR="009E5BDB" w:rsidRDefault="009E5BDB" w:rsidP="00E05340">
                  <w:pPr>
                    <w:rPr>
                      <w:rFonts w:ascii="Times New Roman" w:hAnsi="Times New Roman"/>
                      <w:sz w:val="24"/>
                    </w:rPr>
                  </w:pPr>
                </w:p>
              </w:tc>
              <w:tc>
                <w:tcPr>
                  <w:tcW w:w="720" w:type="dxa"/>
                </w:tcPr>
                <w:p w14:paraId="6B5E7428" w14:textId="77777777" w:rsidR="009E5BDB" w:rsidRDefault="009E5BDB" w:rsidP="00E05340">
                  <w:pPr>
                    <w:rPr>
                      <w:rFonts w:ascii="Times New Roman" w:hAnsi="Times New Roman"/>
                      <w:sz w:val="24"/>
                    </w:rPr>
                  </w:pPr>
                </w:p>
              </w:tc>
              <w:tc>
                <w:tcPr>
                  <w:tcW w:w="630" w:type="dxa"/>
                </w:tcPr>
                <w:p w14:paraId="219B0E35" w14:textId="7A47050B" w:rsidR="009E5BDB" w:rsidRDefault="00384AEC" w:rsidP="00E05340">
                  <w:pPr>
                    <w:rPr>
                      <w:rFonts w:ascii="Times New Roman" w:hAnsi="Times New Roman"/>
                      <w:sz w:val="24"/>
                    </w:rPr>
                  </w:pPr>
                  <w:r>
                    <w:rPr>
                      <w:rFonts w:ascii="Times New Roman" w:hAnsi="Times New Roman"/>
                      <w:sz w:val="24"/>
                    </w:rPr>
                    <w:t>x</w:t>
                  </w:r>
                </w:p>
              </w:tc>
              <w:tc>
                <w:tcPr>
                  <w:tcW w:w="810" w:type="dxa"/>
                  <w:gridSpan w:val="2"/>
                </w:tcPr>
                <w:p w14:paraId="741956A3" w14:textId="77777777" w:rsidR="009E5BDB" w:rsidRDefault="009E5BDB" w:rsidP="00E05340">
                  <w:pPr>
                    <w:rPr>
                      <w:rFonts w:ascii="Times New Roman" w:hAnsi="Times New Roman"/>
                      <w:sz w:val="24"/>
                    </w:rPr>
                  </w:pPr>
                </w:p>
              </w:tc>
              <w:tc>
                <w:tcPr>
                  <w:tcW w:w="540" w:type="dxa"/>
                </w:tcPr>
                <w:p w14:paraId="7E41279C" w14:textId="487592F8" w:rsidR="009E5BDB" w:rsidRDefault="00142F0E" w:rsidP="00E05340">
                  <w:pPr>
                    <w:rPr>
                      <w:rFonts w:ascii="Times New Roman" w:hAnsi="Times New Roman"/>
                      <w:sz w:val="24"/>
                    </w:rPr>
                  </w:pPr>
                  <w:r>
                    <w:rPr>
                      <w:rFonts w:ascii="Times New Roman" w:hAnsi="Times New Roman"/>
                      <w:sz w:val="24"/>
                    </w:rPr>
                    <w:t>x</w:t>
                  </w:r>
                </w:p>
              </w:tc>
              <w:tc>
                <w:tcPr>
                  <w:tcW w:w="390" w:type="dxa"/>
                  <w:gridSpan w:val="3"/>
                </w:tcPr>
                <w:p w14:paraId="44468BC2" w14:textId="77777777" w:rsidR="009E5BDB" w:rsidRDefault="009E5BDB" w:rsidP="00E05340">
                  <w:pPr>
                    <w:rPr>
                      <w:rFonts w:ascii="Times New Roman" w:hAnsi="Times New Roman"/>
                      <w:sz w:val="24"/>
                    </w:rPr>
                  </w:pPr>
                </w:p>
              </w:tc>
              <w:tc>
                <w:tcPr>
                  <w:tcW w:w="600" w:type="dxa"/>
                  <w:gridSpan w:val="3"/>
                </w:tcPr>
                <w:p w14:paraId="2646B8EC" w14:textId="77777777" w:rsidR="009E5BDB" w:rsidRDefault="009E5BDB" w:rsidP="00E05340">
                  <w:pPr>
                    <w:rPr>
                      <w:rFonts w:ascii="Times New Roman" w:hAnsi="Times New Roman"/>
                      <w:sz w:val="24"/>
                    </w:rPr>
                  </w:pPr>
                </w:p>
              </w:tc>
              <w:tc>
                <w:tcPr>
                  <w:tcW w:w="588" w:type="dxa"/>
                  <w:gridSpan w:val="2"/>
                </w:tcPr>
                <w:p w14:paraId="733A0795" w14:textId="77777777" w:rsidR="009E5BDB" w:rsidRDefault="009E5BDB" w:rsidP="00E05340">
                  <w:pPr>
                    <w:rPr>
                      <w:rFonts w:ascii="Times New Roman" w:hAnsi="Times New Roman"/>
                      <w:sz w:val="24"/>
                    </w:rPr>
                  </w:pPr>
                </w:p>
              </w:tc>
              <w:tc>
                <w:tcPr>
                  <w:tcW w:w="564" w:type="dxa"/>
                </w:tcPr>
                <w:p w14:paraId="3BF8FC6E" w14:textId="77777777" w:rsidR="009E5BDB" w:rsidRDefault="009E5BDB" w:rsidP="00E05340">
                  <w:pPr>
                    <w:rPr>
                      <w:rFonts w:ascii="Times New Roman" w:hAnsi="Times New Roman"/>
                      <w:sz w:val="24"/>
                    </w:rPr>
                  </w:pPr>
                </w:p>
              </w:tc>
              <w:tc>
                <w:tcPr>
                  <w:tcW w:w="1008" w:type="dxa"/>
                  <w:gridSpan w:val="5"/>
                </w:tcPr>
                <w:p w14:paraId="20FB5A31" w14:textId="53E20185" w:rsidR="009E5BDB" w:rsidRDefault="00384AEC" w:rsidP="00E05340">
                  <w:pPr>
                    <w:rPr>
                      <w:rFonts w:ascii="Times New Roman" w:hAnsi="Times New Roman"/>
                      <w:sz w:val="24"/>
                    </w:rPr>
                  </w:pPr>
                  <w:r>
                    <w:rPr>
                      <w:rFonts w:ascii="Times New Roman" w:hAnsi="Times New Roman"/>
                      <w:sz w:val="24"/>
                    </w:rPr>
                    <w:t>x</w:t>
                  </w:r>
                </w:p>
              </w:tc>
              <w:tc>
                <w:tcPr>
                  <w:tcW w:w="540" w:type="dxa"/>
                </w:tcPr>
                <w:p w14:paraId="705A003A" w14:textId="77777777" w:rsidR="009E5BDB" w:rsidRDefault="009E5BDB" w:rsidP="00E05340">
                  <w:pPr>
                    <w:rPr>
                      <w:rFonts w:ascii="Times New Roman" w:hAnsi="Times New Roman"/>
                      <w:sz w:val="24"/>
                    </w:rPr>
                  </w:pPr>
                </w:p>
              </w:tc>
            </w:tr>
            <w:tr w:rsidR="009E5BDB" w14:paraId="78E047D2" w14:textId="1E70D746" w:rsidTr="00FE622B">
              <w:trPr>
                <w:trHeight w:val="261"/>
              </w:trPr>
              <w:tc>
                <w:tcPr>
                  <w:tcW w:w="2083" w:type="dxa"/>
                </w:tcPr>
                <w:p w14:paraId="5598FB20" w14:textId="77777777" w:rsidR="009E5BDB" w:rsidRPr="00D83952" w:rsidRDefault="009E5BDB" w:rsidP="00F20596">
                  <w:pPr>
                    <w:pStyle w:val="ListParagraph"/>
                    <w:tabs>
                      <w:tab w:val="num" w:pos="2160"/>
                    </w:tabs>
                    <w:ind w:left="0"/>
                    <w:rPr>
                      <w:rFonts w:ascii="Times New Roman" w:hAnsi="Times New Roman" w:cs="Times New Roman"/>
                      <w:sz w:val="20"/>
                      <w:szCs w:val="20"/>
                      <w:lang w:bidi="ar-JO"/>
                    </w:rPr>
                  </w:pPr>
                  <w:r w:rsidRPr="00D83952">
                    <w:rPr>
                      <w:rFonts w:ascii="Times New Roman" w:hAnsi="Times New Roman"/>
                      <w:sz w:val="20"/>
                      <w:szCs w:val="20"/>
                    </w:rPr>
                    <w:lastRenderedPageBreak/>
                    <w:t xml:space="preserve">16. </w:t>
                  </w:r>
                  <w:r w:rsidRPr="00D83952">
                    <w:rPr>
                      <w:rFonts w:ascii="Times New Roman" w:hAnsi="Times New Roman" w:cs="Times New Roman"/>
                      <w:sz w:val="20"/>
                      <w:szCs w:val="20"/>
                      <w:lang w:bidi="ar-JO"/>
                    </w:rPr>
                    <w:t xml:space="preserve">The students should be able to develop clinical skills to use in treatment of clients of different speech sound disorders  </w:t>
                  </w:r>
                </w:p>
                <w:p w14:paraId="3B799659" w14:textId="10BC3CA6" w:rsidR="009E5BDB" w:rsidRPr="00D83952" w:rsidRDefault="009E5BDB" w:rsidP="00E05340">
                  <w:pPr>
                    <w:rPr>
                      <w:rFonts w:ascii="Times New Roman" w:hAnsi="Times New Roman"/>
                      <w:sz w:val="20"/>
                      <w:szCs w:val="20"/>
                    </w:rPr>
                  </w:pPr>
                </w:p>
              </w:tc>
              <w:tc>
                <w:tcPr>
                  <w:tcW w:w="630" w:type="dxa"/>
                </w:tcPr>
                <w:p w14:paraId="428998E4" w14:textId="77777777" w:rsidR="009E5BDB" w:rsidRDefault="009E5BDB" w:rsidP="00E05340">
                  <w:pPr>
                    <w:rPr>
                      <w:rFonts w:ascii="Times New Roman" w:hAnsi="Times New Roman"/>
                      <w:sz w:val="24"/>
                    </w:rPr>
                  </w:pPr>
                </w:p>
              </w:tc>
              <w:tc>
                <w:tcPr>
                  <w:tcW w:w="900" w:type="dxa"/>
                </w:tcPr>
                <w:p w14:paraId="33BB4463" w14:textId="77777777" w:rsidR="009E5BDB" w:rsidRDefault="009E5BDB" w:rsidP="00E05340">
                  <w:pPr>
                    <w:rPr>
                      <w:rFonts w:ascii="Times New Roman" w:hAnsi="Times New Roman"/>
                      <w:sz w:val="24"/>
                    </w:rPr>
                  </w:pPr>
                </w:p>
              </w:tc>
              <w:tc>
                <w:tcPr>
                  <w:tcW w:w="720" w:type="dxa"/>
                </w:tcPr>
                <w:p w14:paraId="323B5079" w14:textId="77777777" w:rsidR="009E5BDB" w:rsidRDefault="009E5BDB" w:rsidP="00E05340">
                  <w:pPr>
                    <w:rPr>
                      <w:rFonts w:ascii="Times New Roman" w:hAnsi="Times New Roman"/>
                      <w:sz w:val="24"/>
                    </w:rPr>
                  </w:pPr>
                </w:p>
              </w:tc>
              <w:tc>
                <w:tcPr>
                  <w:tcW w:w="630" w:type="dxa"/>
                </w:tcPr>
                <w:p w14:paraId="288B08E0" w14:textId="57B24235" w:rsidR="009E5BDB" w:rsidRDefault="00142F0E" w:rsidP="00E05340">
                  <w:pPr>
                    <w:rPr>
                      <w:rFonts w:ascii="Times New Roman" w:hAnsi="Times New Roman"/>
                      <w:sz w:val="24"/>
                    </w:rPr>
                  </w:pPr>
                  <w:r>
                    <w:rPr>
                      <w:rFonts w:ascii="Times New Roman" w:hAnsi="Times New Roman"/>
                      <w:sz w:val="24"/>
                    </w:rPr>
                    <w:t>x</w:t>
                  </w:r>
                </w:p>
              </w:tc>
              <w:tc>
                <w:tcPr>
                  <w:tcW w:w="810" w:type="dxa"/>
                  <w:gridSpan w:val="2"/>
                </w:tcPr>
                <w:p w14:paraId="10FD7495" w14:textId="23485453" w:rsidR="009E5BDB" w:rsidRDefault="00142F0E" w:rsidP="00E05340">
                  <w:pPr>
                    <w:rPr>
                      <w:rFonts w:ascii="Times New Roman" w:hAnsi="Times New Roman"/>
                      <w:sz w:val="24"/>
                    </w:rPr>
                  </w:pPr>
                  <w:r>
                    <w:rPr>
                      <w:rFonts w:ascii="Times New Roman" w:hAnsi="Times New Roman"/>
                      <w:sz w:val="24"/>
                    </w:rPr>
                    <w:t>x</w:t>
                  </w:r>
                </w:p>
              </w:tc>
              <w:tc>
                <w:tcPr>
                  <w:tcW w:w="540" w:type="dxa"/>
                </w:tcPr>
                <w:p w14:paraId="424B5CAC" w14:textId="77777777" w:rsidR="009E5BDB" w:rsidRDefault="009E5BDB" w:rsidP="00E05340">
                  <w:pPr>
                    <w:rPr>
                      <w:rFonts w:ascii="Times New Roman" w:hAnsi="Times New Roman"/>
                      <w:sz w:val="24"/>
                    </w:rPr>
                  </w:pPr>
                </w:p>
              </w:tc>
              <w:tc>
                <w:tcPr>
                  <w:tcW w:w="390" w:type="dxa"/>
                  <w:gridSpan w:val="3"/>
                </w:tcPr>
                <w:p w14:paraId="30B7137F" w14:textId="77777777" w:rsidR="009E5BDB" w:rsidRDefault="009E5BDB" w:rsidP="00E05340">
                  <w:pPr>
                    <w:rPr>
                      <w:rFonts w:ascii="Times New Roman" w:hAnsi="Times New Roman"/>
                      <w:sz w:val="24"/>
                    </w:rPr>
                  </w:pPr>
                </w:p>
              </w:tc>
              <w:tc>
                <w:tcPr>
                  <w:tcW w:w="600" w:type="dxa"/>
                  <w:gridSpan w:val="3"/>
                </w:tcPr>
                <w:p w14:paraId="66C149C0" w14:textId="77777777" w:rsidR="009E5BDB" w:rsidRDefault="009E5BDB" w:rsidP="00E05340">
                  <w:pPr>
                    <w:rPr>
                      <w:rFonts w:ascii="Times New Roman" w:hAnsi="Times New Roman"/>
                      <w:sz w:val="24"/>
                    </w:rPr>
                  </w:pPr>
                </w:p>
              </w:tc>
              <w:tc>
                <w:tcPr>
                  <w:tcW w:w="588" w:type="dxa"/>
                  <w:gridSpan w:val="2"/>
                </w:tcPr>
                <w:p w14:paraId="1BC3D4F8" w14:textId="0DCD738F" w:rsidR="009E5BDB" w:rsidRDefault="00142F0E" w:rsidP="00E05340">
                  <w:pPr>
                    <w:rPr>
                      <w:rFonts w:ascii="Times New Roman" w:hAnsi="Times New Roman"/>
                      <w:sz w:val="24"/>
                    </w:rPr>
                  </w:pPr>
                  <w:r>
                    <w:rPr>
                      <w:rFonts w:ascii="Times New Roman" w:hAnsi="Times New Roman"/>
                      <w:sz w:val="24"/>
                    </w:rPr>
                    <w:t>x</w:t>
                  </w:r>
                </w:p>
              </w:tc>
              <w:tc>
                <w:tcPr>
                  <w:tcW w:w="564" w:type="dxa"/>
                </w:tcPr>
                <w:p w14:paraId="0CC32399" w14:textId="77777777" w:rsidR="009E5BDB" w:rsidRDefault="009E5BDB" w:rsidP="00E05340">
                  <w:pPr>
                    <w:rPr>
                      <w:rFonts w:ascii="Times New Roman" w:hAnsi="Times New Roman"/>
                      <w:sz w:val="24"/>
                    </w:rPr>
                  </w:pPr>
                </w:p>
              </w:tc>
              <w:tc>
                <w:tcPr>
                  <w:tcW w:w="1008" w:type="dxa"/>
                  <w:gridSpan w:val="5"/>
                </w:tcPr>
                <w:p w14:paraId="6381128F" w14:textId="77777777" w:rsidR="009E5BDB" w:rsidRDefault="009E5BDB" w:rsidP="00E05340">
                  <w:pPr>
                    <w:rPr>
                      <w:rFonts w:ascii="Times New Roman" w:hAnsi="Times New Roman"/>
                      <w:sz w:val="24"/>
                    </w:rPr>
                  </w:pPr>
                </w:p>
              </w:tc>
              <w:tc>
                <w:tcPr>
                  <w:tcW w:w="540" w:type="dxa"/>
                </w:tcPr>
                <w:p w14:paraId="69FF617C" w14:textId="0EBB7D96" w:rsidR="009E5BDB" w:rsidRDefault="00142F0E" w:rsidP="00E05340">
                  <w:pPr>
                    <w:rPr>
                      <w:rFonts w:ascii="Times New Roman" w:hAnsi="Times New Roman"/>
                      <w:sz w:val="24"/>
                    </w:rPr>
                  </w:pPr>
                  <w:r>
                    <w:rPr>
                      <w:rFonts w:ascii="Times New Roman" w:hAnsi="Times New Roman"/>
                      <w:sz w:val="24"/>
                    </w:rPr>
                    <w:t>x</w:t>
                  </w:r>
                </w:p>
              </w:tc>
            </w:tr>
            <w:tr w:rsidR="009E5BDB" w14:paraId="2AF9F0FE" w14:textId="7264D45F" w:rsidTr="00FE622B">
              <w:trPr>
                <w:trHeight w:val="261"/>
              </w:trPr>
              <w:tc>
                <w:tcPr>
                  <w:tcW w:w="2083" w:type="dxa"/>
                </w:tcPr>
                <w:p w14:paraId="3EB8271D" w14:textId="117C36FF" w:rsidR="009E5BDB" w:rsidRPr="00D83952" w:rsidRDefault="009E5BDB" w:rsidP="00E05340">
                  <w:pPr>
                    <w:rPr>
                      <w:rFonts w:ascii="Times New Roman" w:hAnsi="Times New Roman"/>
                      <w:sz w:val="20"/>
                      <w:szCs w:val="20"/>
                    </w:rPr>
                  </w:pPr>
                  <w:r w:rsidRPr="00D83952">
                    <w:rPr>
                      <w:rFonts w:ascii="Times New Roman" w:hAnsi="Times New Roman"/>
                      <w:sz w:val="20"/>
                      <w:szCs w:val="20"/>
                    </w:rPr>
                    <w:t>17. 1The Students should be able to identify different professionals that deal with speech pathologist and be able to work with them.</w:t>
                  </w:r>
                </w:p>
              </w:tc>
              <w:tc>
                <w:tcPr>
                  <w:tcW w:w="630" w:type="dxa"/>
                </w:tcPr>
                <w:p w14:paraId="39C159B4" w14:textId="38AF2AFA" w:rsidR="009E5BDB" w:rsidRDefault="00142F0E" w:rsidP="00E05340">
                  <w:pPr>
                    <w:rPr>
                      <w:rFonts w:ascii="Times New Roman" w:hAnsi="Times New Roman"/>
                      <w:sz w:val="24"/>
                    </w:rPr>
                  </w:pPr>
                  <w:r>
                    <w:rPr>
                      <w:rFonts w:ascii="Times New Roman" w:hAnsi="Times New Roman"/>
                      <w:sz w:val="24"/>
                    </w:rPr>
                    <w:t>x</w:t>
                  </w:r>
                </w:p>
              </w:tc>
              <w:tc>
                <w:tcPr>
                  <w:tcW w:w="900" w:type="dxa"/>
                </w:tcPr>
                <w:p w14:paraId="499B23E2" w14:textId="77777777" w:rsidR="009E5BDB" w:rsidRDefault="009E5BDB" w:rsidP="00E05340">
                  <w:pPr>
                    <w:rPr>
                      <w:rFonts w:ascii="Times New Roman" w:hAnsi="Times New Roman"/>
                      <w:sz w:val="24"/>
                    </w:rPr>
                  </w:pPr>
                </w:p>
              </w:tc>
              <w:tc>
                <w:tcPr>
                  <w:tcW w:w="720" w:type="dxa"/>
                </w:tcPr>
                <w:p w14:paraId="5FBC789B" w14:textId="09612AFA" w:rsidR="009E5BDB" w:rsidRDefault="00142F0E" w:rsidP="00E05340">
                  <w:pPr>
                    <w:rPr>
                      <w:rFonts w:ascii="Times New Roman" w:hAnsi="Times New Roman"/>
                      <w:sz w:val="24"/>
                    </w:rPr>
                  </w:pPr>
                  <w:r>
                    <w:rPr>
                      <w:rFonts w:ascii="Times New Roman" w:hAnsi="Times New Roman"/>
                      <w:sz w:val="24"/>
                    </w:rPr>
                    <w:t>x</w:t>
                  </w:r>
                </w:p>
              </w:tc>
              <w:tc>
                <w:tcPr>
                  <w:tcW w:w="630" w:type="dxa"/>
                </w:tcPr>
                <w:p w14:paraId="5C6BB48A" w14:textId="77777777" w:rsidR="009E5BDB" w:rsidRDefault="009E5BDB" w:rsidP="00E05340">
                  <w:pPr>
                    <w:rPr>
                      <w:rFonts w:ascii="Times New Roman" w:hAnsi="Times New Roman"/>
                      <w:sz w:val="24"/>
                    </w:rPr>
                  </w:pPr>
                </w:p>
              </w:tc>
              <w:tc>
                <w:tcPr>
                  <w:tcW w:w="810" w:type="dxa"/>
                  <w:gridSpan w:val="2"/>
                </w:tcPr>
                <w:p w14:paraId="434AAB4B" w14:textId="77777777" w:rsidR="009E5BDB" w:rsidRDefault="009E5BDB" w:rsidP="00E05340">
                  <w:pPr>
                    <w:rPr>
                      <w:rFonts w:ascii="Times New Roman" w:hAnsi="Times New Roman"/>
                      <w:sz w:val="24"/>
                    </w:rPr>
                  </w:pPr>
                </w:p>
              </w:tc>
              <w:tc>
                <w:tcPr>
                  <w:tcW w:w="540" w:type="dxa"/>
                </w:tcPr>
                <w:p w14:paraId="69663ADD" w14:textId="77777777" w:rsidR="009E5BDB" w:rsidRDefault="009E5BDB" w:rsidP="00E05340">
                  <w:pPr>
                    <w:rPr>
                      <w:rFonts w:ascii="Times New Roman" w:hAnsi="Times New Roman"/>
                      <w:sz w:val="24"/>
                    </w:rPr>
                  </w:pPr>
                </w:p>
              </w:tc>
              <w:tc>
                <w:tcPr>
                  <w:tcW w:w="390" w:type="dxa"/>
                  <w:gridSpan w:val="3"/>
                </w:tcPr>
                <w:p w14:paraId="40062402" w14:textId="77777777" w:rsidR="009E5BDB" w:rsidRDefault="009E5BDB" w:rsidP="00E05340">
                  <w:pPr>
                    <w:rPr>
                      <w:rFonts w:ascii="Times New Roman" w:hAnsi="Times New Roman"/>
                      <w:sz w:val="24"/>
                    </w:rPr>
                  </w:pPr>
                </w:p>
              </w:tc>
              <w:tc>
                <w:tcPr>
                  <w:tcW w:w="600" w:type="dxa"/>
                  <w:gridSpan w:val="3"/>
                </w:tcPr>
                <w:p w14:paraId="298869EC" w14:textId="091026A0" w:rsidR="009E5BDB" w:rsidRDefault="00142F0E" w:rsidP="00E05340">
                  <w:pPr>
                    <w:rPr>
                      <w:rFonts w:ascii="Times New Roman" w:hAnsi="Times New Roman"/>
                      <w:sz w:val="24"/>
                    </w:rPr>
                  </w:pPr>
                  <w:r>
                    <w:rPr>
                      <w:rFonts w:ascii="Times New Roman" w:hAnsi="Times New Roman"/>
                      <w:sz w:val="24"/>
                    </w:rPr>
                    <w:t>x</w:t>
                  </w:r>
                </w:p>
              </w:tc>
              <w:tc>
                <w:tcPr>
                  <w:tcW w:w="588" w:type="dxa"/>
                  <w:gridSpan w:val="2"/>
                </w:tcPr>
                <w:p w14:paraId="0433B6C3" w14:textId="77777777" w:rsidR="009E5BDB" w:rsidRDefault="009E5BDB" w:rsidP="00E05340">
                  <w:pPr>
                    <w:rPr>
                      <w:rFonts w:ascii="Times New Roman" w:hAnsi="Times New Roman"/>
                      <w:sz w:val="24"/>
                    </w:rPr>
                  </w:pPr>
                </w:p>
              </w:tc>
              <w:tc>
                <w:tcPr>
                  <w:tcW w:w="564" w:type="dxa"/>
                </w:tcPr>
                <w:p w14:paraId="39875129" w14:textId="77777777" w:rsidR="009E5BDB" w:rsidRDefault="009E5BDB" w:rsidP="00E05340">
                  <w:pPr>
                    <w:rPr>
                      <w:rFonts w:ascii="Times New Roman" w:hAnsi="Times New Roman"/>
                      <w:sz w:val="24"/>
                    </w:rPr>
                  </w:pPr>
                </w:p>
              </w:tc>
              <w:tc>
                <w:tcPr>
                  <w:tcW w:w="1008" w:type="dxa"/>
                  <w:gridSpan w:val="5"/>
                </w:tcPr>
                <w:p w14:paraId="2B2AB175" w14:textId="77777777" w:rsidR="009E5BDB" w:rsidRDefault="009E5BDB" w:rsidP="00E05340">
                  <w:pPr>
                    <w:rPr>
                      <w:rFonts w:ascii="Times New Roman" w:hAnsi="Times New Roman"/>
                      <w:sz w:val="24"/>
                    </w:rPr>
                  </w:pPr>
                </w:p>
              </w:tc>
              <w:tc>
                <w:tcPr>
                  <w:tcW w:w="540" w:type="dxa"/>
                </w:tcPr>
                <w:p w14:paraId="21343DB8" w14:textId="77777777" w:rsidR="009E5BDB" w:rsidRDefault="009E5BDB" w:rsidP="00E05340">
                  <w:pPr>
                    <w:rPr>
                      <w:rFonts w:ascii="Times New Roman" w:hAnsi="Times New Roman"/>
                      <w:sz w:val="24"/>
                    </w:rPr>
                  </w:pPr>
                </w:p>
              </w:tc>
            </w:tr>
            <w:tr w:rsidR="00B80F58" w14:paraId="6436E52A" w14:textId="77777777" w:rsidTr="00D83952">
              <w:trPr>
                <w:trHeight w:val="261"/>
              </w:trPr>
              <w:tc>
                <w:tcPr>
                  <w:tcW w:w="10003" w:type="dxa"/>
                  <w:gridSpan w:val="23"/>
                </w:tcPr>
                <w:p w14:paraId="7688EC1C" w14:textId="77777777" w:rsidR="000B2520" w:rsidRDefault="000B2520" w:rsidP="00E05340">
                  <w:pPr>
                    <w:rPr>
                      <w:rFonts w:ascii="Times New Roman" w:hAnsi="Times New Roman"/>
                      <w:sz w:val="24"/>
                    </w:rPr>
                  </w:pPr>
                </w:p>
                <w:p w14:paraId="03587006" w14:textId="005FCEB0" w:rsidR="00B80F58" w:rsidRDefault="00B80F58" w:rsidP="00E05340">
                  <w:pPr>
                    <w:rPr>
                      <w:rFonts w:ascii="Times New Roman" w:hAnsi="Times New Roman"/>
                      <w:sz w:val="24"/>
                    </w:rPr>
                  </w:pPr>
                  <w:r>
                    <w:rPr>
                      <w:rFonts w:ascii="Times New Roman" w:hAnsi="Times New Roman"/>
                      <w:sz w:val="24"/>
                    </w:rPr>
                    <w:t>PLOs :</w:t>
                  </w:r>
                </w:p>
                <w:p w14:paraId="2145052B" w14:textId="19694223" w:rsidR="00B80F58" w:rsidRPr="00D94C33" w:rsidRDefault="00B80F58" w:rsidP="00B80F58">
                  <w:pPr>
                    <w:pStyle w:val="ListParagraph"/>
                    <w:numPr>
                      <w:ilvl w:val="0"/>
                      <w:numId w:val="2"/>
                    </w:numPr>
                    <w:ind w:left="278" w:hanging="278"/>
                    <w:rPr>
                      <w:rFonts w:ascii="Times New Roman" w:hAnsi="Times New Roman"/>
                      <w:bCs/>
                      <w:sz w:val="24"/>
                    </w:rPr>
                  </w:pPr>
                  <w:r w:rsidRPr="00D94C33">
                    <w:rPr>
                      <w:rFonts w:ascii="Times New Roman" w:hAnsi="Times New Roman"/>
                      <w:bCs/>
                    </w:rPr>
                    <w:t>Demonstrate deep knowledge of the basic human communication processes, as well as the nature of speech, language, and hearing</w:t>
                  </w:r>
                  <w:r w:rsidRPr="00D94C33">
                    <w:rPr>
                      <w:rFonts w:ascii="Times New Roman" w:hAnsi="Times New Roman"/>
                      <w:bCs/>
                      <w:rtl/>
                    </w:rPr>
                    <w:t>.</w:t>
                  </w:r>
                </w:p>
                <w:p w14:paraId="6FE403A8" w14:textId="77777777" w:rsidR="00B80F58" w:rsidRPr="00D94C33" w:rsidRDefault="00B80F58" w:rsidP="00B80F58">
                  <w:pPr>
                    <w:pStyle w:val="ListParagraph"/>
                    <w:numPr>
                      <w:ilvl w:val="0"/>
                      <w:numId w:val="2"/>
                    </w:numPr>
                    <w:ind w:left="278" w:hanging="278"/>
                    <w:rPr>
                      <w:rFonts w:ascii="Times New Roman" w:hAnsi="Times New Roman"/>
                      <w:bCs/>
                      <w:sz w:val="24"/>
                    </w:rPr>
                  </w:pPr>
                  <w:r w:rsidRPr="00D94C33">
                    <w:rPr>
                      <w:rFonts w:ascii="Times New Roman" w:hAnsi="Times New Roman"/>
                      <w:bCs/>
                    </w:rPr>
                    <w:t>Identify and apply the basic principles and methods of prevention, assessment and intervention for individuals with communication and hearing disorders.</w:t>
                  </w:r>
                </w:p>
                <w:p w14:paraId="196D3759" w14:textId="77777777" w:rsidR="00B80F58" w:rsidRPr="00D94C33" w:rsidRDefault="00B80F58" w:rsidP="00B80F58">
                  <w:pPr>
                    <w:pStyle w:val="ListParagraph"/>
                    <w:numPr>
                      <w:ilvl w:val="0"/>
                      <w:numId w:val="2"/>
                    </w:numPr>
                    <w:ind w:left="278" w:hanging="278"/>
                    <w:rPr>
                      <w:rFonts w:ascii="Times New Roman" w:hAnsi="Times New Roman"/>
                      <w:bCs/>
                      <w:sz w:val="24"/>
                    </w:rPr>
                  </w:pPr>
                  <w:r w:rsidRPr="00D94C33">
                    <w:rPr>
                      <w:rFonts w:ascii="Times New Roman" w:hAnsi="Times New Roman"/>
                      <w:bCs/>
                    </w:rPr>
                    <w:t>Apply the basic clinical skills in working with individuals with communication and hearing disorders.</w:t>
                  </w:r>
                </w:p>
                <w:p w14:paraId="0DF119CB" w14:textId="77777777" w:rsidR="00B80F58" w:rsidRPr="00D94C33" w:rsidRDefault="00B80F58" w:rsidP="00B80F58">
                  <w:pPr>
                    <w:pStyle w:val="ListParagraph"/>
                    <w:numPr>
                      <w:ilvl w:val="0"/>
                      <w:numId w:val="2"/>
                    </w:numPr>
                    <w:ind w:left="278" w:hanging="278"/>
                    <w:rPr>
                      <w:rFonts w:ascii="Times New Roman" w:hAnsi="Times New Roman"/>
                      <w:bCs/>
                    </w:rPr>
                  </w:pPr>
                  <w:r w:rsidRPr="00D94C33">
                    <w:rPr>
                      <w:rFonts w:ascii="Times New Roman" w:hAnsi="Times New Roman"/>
                      <w:bCs/>
                    </w:rPr>
                    <w:t>Formulate specific and appropriate intervention plans</w:t>
                  </w:r>
                </w:p>
                <w:p w14:paraId="757726A8" w14:textId="4C0C9907" w:rsidR="00B80F58" w:rsidRPr="00D94C33" w:rsidRDefault="00B80F58" w:rsidP="00B80F58">
                  <w:pPr>
                    <w:pStyle w:val="ListParagraph"/>
                    <w:numPr>
                      <w:ilvl w:val="0"/>
                      <w:numId w:val="2"/>
                    </w:numPr>
                    <w:ind w:left="278" w:hanging="278"/>
                    <w:rPr>
                      <w:rFonts w:ascii="Times New Roman" w:hAnsi="Times New Roman"/>
                      <w:bCs/>
                    </w:rPr>
                  </w:pPr>
                  <w:r w:rsidRPr="0036795E">
                    <w:rPr>
                      <w:rFonts w:ascii="Times New Roman" w:hAnsi="Times New Roman"/>
                      <w:bCs/>
                    </w:rPr>
                    <w:t xml:space="preserve">Conduct appropriate diagnostic monitoring procedures, therapy or other actions safely and </w:t>
                  </w:r>
                  <w:r w:rsidR="00577C32" w:rsidRPr="0036795E">
                    <w:rPr>
                      <w:rFonts w:ascii="Times New Roman" w:hAnsi="Times New Roman"/>
                      <w:bCs/>
                    </w:rPr>
                    <w:t>skill</w:t>
                  </w:r>
                  <w:r w:rsidR="00577C32">
                    <w:rPr>
                      <w:rFonts w:ascii="Times New Roman" w:hAnsi="Times New Roman"/>
                      <w:bCs/>
                    </w:rPr>
                    <w:t xml:space="preserve"> f</w:t>
                  </w:r>
                  <w:r w:rsidR="00577C32" w:rsidRPr="0036795E">
                    <w:rPr>
                      <w:rFonts w:ascii="Times New Roman" w:hAnsi="Times New Roman"/>
                      <w:bCs/>
                    </w:rPr>
                    <w:t>ully</w:t>
                  </w:r>
                  <w:r w:rsidRPr="0036795E">
                    <w:rPr>
                      <w:rFonts w:ascii="Times New Roman" w:hAnsi="Times New Roman"/>
                      <w:bCs/>
                    </w:rPr>
                    <w:t>.</w:t>
                  </w:r>
                </w:p>
                <w:p w14:paraId="7712F7C9" w14:textId="77777777" w:rsidR="00B80F58" w:rsidRPr="00D94C33" w:rsidRDefault="00B80F58" w:rsidP="00B80F58">
                  <w:pPr>
                    <w:pStyle w:val="ListParagraph"/>
                    <w:numPr>
                      <w:ilvl w:val="0"/>
                      <w:numId w:val="2"/>
                    </w:numPr>
                    <w:ind w:left="278" w:hanging="278"/>
                    <w:rPr>
                      <w:rFonts w:ascii="Times New Roman" w:hAnsi="Times New Roman"/>
                      <w:bCs/>
                    </w:rPr>
                  </w:pPr>
                  <w:r w:rsidRPr="00D94C33">
                    <w:rPr>
                      <w:rFonts w:ascii="Times New Roman" w:hAnsi="Times New Roman"/>
                      <w:bCs/>
                    </w:rPr>
                    <w:t>Write professional reports for patient with communication and hearing disorders.</w:t>
                  </w:r>
                </w:p>
                <w:p w14:paraId="2DB8C47E" w14:textId="77777777" w:rsidR="00B80F58" w:rsidRPr="00D94C33" w:rsidRDefault="00B80F58" w:rsidP="00B80F58">
                  <w:pPr>
                    <w:pStyle w:val="ListParagraph"/>
                    <w:numPr>
                      <w:ilvl w:val="0"/>
                      <w:numId w:val="2"/>
                    </w:numPr>
                    <w:ind w:left="278" w:hanging="278"/>
                    <w:rPr>
                      <w:rFonts w:ascii="Times New Roman" w:hAnsi="Times New Roman"/>
                      <w:bCs/>
                    </w:rPr>
                  </w:pPr>
                  <w:r w:rsidRPr="0036795E">
                    <w:rPr>
                      <w:rFonts w:ascii="Times New Roman" w:hAnsi="Times New Roman"/>
                      <w:bCs/>
                    </w:rPr>
                    <w:t>Apply principles of evidence-based practice in the assessment and intervention processes.</w:t>
                  </w:r>
                </w:p>
                <w:p w14:paraId="2456F3F6" w14:textId="77777777" w:rsidR="00B80F58" w:rsidRPr="00D94C33" w:rsidRDefault="00B80F58" w:rsidP="00B80F58">
                  <w:pPr>
                    <w:pStyle w:val="ListParagraph"/>
                    <w:numPr>
                      <w:ilvl w:val="0"/>
                      <w:numId w:val="2"/>
                    </w:numPr>
                    <w:ind w:left="278" w:hanging="278"/>
                    <w:rPr>
                      <w:rFonts w:ascii="Times New Roman" w:hAnsi="Times New Roman"/>
                      <w:bCs/>
                    </w:rPr>
                  </w:pPr>
                  <w:r w:rsidRPr="00D94C33">
                    <w:rPr>
                      <w:rFonts w:ascii="Times New Roman" w:hAnsi="Times New Roman"/>
                      <w:bCs/>
                    </w:rPr>
                    <w:t>Identify ongoing effectiveness of planned activity and modify it accordingly.</w:t>
                  </w:r>
                </w:p>
                <w:p w14:paraId="36D9E435" w14:textId="77777777" w:rsidR="00B80F58" w:rsidRDefault="00B80F58" w:rsidP="00B80F58">
                  <w:pPr>
                    <w:pStyle w:val="ListParagraph"/>
                    <w:numPr>
                      <w:ilvl w:val="0"/>
                      <w:numId w:val="2"/>
                    </w:numPr>
                    <w:ind w:left="278" w:hanging="278"/>
                    <w:rPr>
                      <w:rFonts w:ascii="Times New Roman" w:hAnsi="Times New Roman"/>
                      <w:bCs/>
                    </w:rPr>
                  </w:pPr>
                  <w:r w:rsidRPr="00D94C33">
                    <w:rPr>
                      <w:rFonts w:ascii="Times New Roman" w:hAnsi="Times New Roman"/>
                      <w:bCs/>
                    </w:rPr>
                    <w:t>Analyze the criteria of each assessment and intervention approach and accordingly choose the best technique for each individual case.</w:t>
                  </w:r>
                </w:p>
                <w:p w14:paraId="601495CD" w14:textId="77777777" w:rsidR="00B80F58" w:rsidRDefault="00B80F58" w:rsidP="00B80F58">
                  <w:pPr>
                    <w:pStyle w:val="ListParagraph"/>
                    <w:numPr>
                      <w:ilvl w:val="0"/>
                      <w:numId w:val="2"/>
                    </w:numPr>
                    <w:ind w:left="278"/>
                    <w:rPr>
                      <w:rFonts w:ascii="Times New Roman" w:hAnsi="Times New Roman"/>
                      <w:bCs/>
                    </w:rPr>
                  </w:pPr>
                  <w:r w:rsidRPr="00251E89">
                    <w:rPr>
                      <w:rFonts w:ascii="Times New Roman" w:hAnsi="Times New Roman"/>
                      <w:bCs/>
                    </w:rPr>
                    <w:t>Employ time management skills in dealing with caseloads and in delivering intervention for individual cases.</w:t>
                  </w:r>
                </w:p>
                <w:p w14:paraId="10C3BD6E" w14:textId="08252350" w:rsidR="00B80F58" w:rsidRDefault="00B80F58" w:rsidP="00B80F58">
                  <w:pPr>
                    <w:pStyle w:val="ListParagraph"/>
                    <w:numPr>
                      <w:ilvl w:val="0"/>
                      <w:numId w:val="2"/>
                    </w:numPr>
                    <w:ind w:left="278"/>
                    <w:rPr>
                      <w:rFonts w:ascii="Times New Roman" w:hAnsi="Times New Roman"/>
                      <w:bCs/>
                    </w:rPr>
                  </w:pPr>
                  <w:r w:rsidRPr="00251E89">
                    <w:rPr>
                      <w:rFonts w:ascii="Times New Roman" w:hAnsi="Times New Roman"/>
                      <w:bCs/>
                    </w:rPr>
                    <w:t>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p w14:paraId="6B8DF2C2" w14:textId="2FDC9D65" w:rsidR="00B80F58" w:rsidRDefault="00B80F58" w:rsidP="00B80F58">
                  <w:pPr>
                    <w:rPr>
                      <w:rFonts w:ascii="Times New Roman" w:hAnsi="Times New Roman"/>
                      <w:sz w:val="24"/>
                    </w:rPr>
                  </w:pPr>
                  <w:r>
                    <w:rPr>
                      <w:rFonts w:ascii="Times New Roman" w:hAnsi="Times New Roman"/>
                      <w:bCs/>
                    </w:rPr>
                    <w:t>12.</w:t>
                  </w:r>
                  <w:r w:rsidRPr="00251E89">
                    <w:rPr>
                      <w:rFonts w:ascii="Times New Roman" w:hAnsi="Times New Roman"/>
                      <w:bCs/>
                    </w:rPr>
                    <w:t xml:space="preserve"> Demonstrate the ability to take responsibilities and exercises their rights and duties within the value system of society and their public morals</w:t>
                  </w:r>
                </w:p>
                <w:p w14:paraId="0E801F21" w14:textId="6FFEC363" w:rsidR="00B80F58" w:rsidRDefault="00B80F58" w:rsidP="00E05340">
                  <w:pPr>
                    <w:rPr>
                      <w:rFonts w:ascii="Times New Roman" w:hAnsi="Times New Roman"/>
                      <w:sz w:val="24"/>
                    </w:rPr>
                  </w:pPr>
                </w:p>
              </w:tc>
            </w:tr>
          </w:tbl>
          <w:p w14:paraId="420A272C" w14:textId="77777777" w:rsidR="00932DE9" w:rsidRPr="0003236B" w:rsidRDefault="00932DE9" w:rsidP="00E05340">
            <w:pPr>
              <w:rPr>
                <w:rFonts w:ascii="Times New Roman" w:hAnsi="Times New Roman"/>
                <w:sz w:val="24"/>
              </w:rPr>
            </w:pPr>
          </w:p>
        </w:tc>
      </w:tr>
    </w:tbl>
    <w:p w14:paraId="420A2730" w14:textId="30EE170E" w:rsidR="00932DE9" w:rsidRPr="0003236B" w:rsidRDefault="00932DE9" w:rsidP="000B2520">
      <w:pPr>
        <w:rPr>
          <w:rFonts w:ascii="Times New Roman" w:hAnsi="Times New Roman"/>
          <w:b/>
          <w:bCs/>
          <w:sz w:val="24"/>
        </w:rPr>
      </w:pPr>
      <w:r>
        <w:rPr>
          <w:rFonts w:ascii="Times New Roman" w:hAnsi="Times New Roman" w:hint="cs"/>
          <w:b/>
          <w:bCs/>
          <w:sz w:val="24"/>
          <w:rtl/>
        </w:rPr>
        <w:lastRenderedPageBreak/>
        <w:t>22</w:t>
      </w:r>
      <w:r w:rsidRPr="0003236B">
        <w:rPr>
          <w:rFonts w:ascii="Times New Roman" w:hAnsi="Times New Roman"/>
          <w:b/>
          <w:bCs/>
          <w:sz w:val="24"/>
        </w:rPr>
        <w:t>. Topic Outline and Schedule:</w:t>
      </w:r>
    </w:p>
    <w:p w14:paraId="420A28A5" w14:textId="77777777" w:rsidR="00932DE9" w:rsidRDefault="00932DE9" w:rsidP="00932DE9">
      <w:pPr>
        <w:pStyle w:val="ListParagraph"/>
        <w:numPr>
          <w:ilvl w:val="0"/>
          <w:numId w:val="1"/>
        </w:numPr>
        <w:spacing w:after="0" w:line="240" w:lineRule="auto"/>
        <w:rPr>
          <w:rFonts w:ascii="Times New Roman" w:hAnsi="Times New Roman"/>
          <w:sz w:val="24"/>
        </w:rPr>
      </w:pPr>
      <w:r>
        <w:rPr>
          <w:rFonts w:ascii="Times New Roman" w:hAnsi="Times New Roman"/>
          <w:sz w:val="24"/>
        </w:rPr>
        <w:t>Teaching methods include: Synchronous lecturing/meeting; Asynchronous lecturing/meeting</w:t>
      </w:r>
    </w:p>
    <w:p w14:paraId="420A28A6" w14:textId="77777777" w:rsidR="00932DE9" w:rsidRPr="0006104C" w:rsidRDefault="00932DE9" w:rsidP="00932DE9">
      <w:pPr>
        <w:pStyle w:val="ListParagraph"/>
        <w:numPr>
          <w:ilvl w:val="0"/>
          <w:numId w:val="1"/>
        </w:numPr>
        <w:spacing w:after="0" w:line="240" w:lineRule="auto"/>
        <w:rPr>
          <w:rFonts w:ascii="Times New Roman" w:hAnsi="Times New Roman"/>
          <w:sz w:val="24"/>
        </w:rPr>
      </w:pPr>
      <w:r>
        <w:rPr>
          <w:rFonts w:ascii="Times New Roman" w:hAnsi="Times New Roman"/>
          <w:sz w:val="24"/>
        </w:rPr>
        <w:t>Evaluation methods include: Homework, Quiz, Exam, pre-lab quiz…</w:t>
      </w:r>
      <w:proofErr w:type="spellStart"/>
      <w:r>
        <w:rPr>
          <w:rFonts w:ascii="Times New Roman" w:hAnsi="Times New Roman"/>
          <w:sz w:val="24"/>
        </w:rPr>
        <w:t>etc</w:t>
      </w:r>
      <w:proofErr w:type="spellEnd"/>
    </w:p>
    <w:p w14:paraId="420A28AC" w14:textId="4E7A4BD6" w:rsidR="00932DE9" w:rsidRDefault="00932DE9" w:rsidP="00932DE9">
      <w:pPr>
        <w:rPr>
          <w:rFonts w:ascii="Times New Roman" w:hAnsi="Times New Roman"/>
          <w:sz w:val="24"/>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05"/>
        <w:gridCol w:w="720"/>
        <w:gridCol w:w="1530"/>
        <w:gridCol w:w="1260"/>
        <w:gridCol w:w="1440"/>
        <w:gridCol w:w="990"/>
        <w:gridCol w:w="1080"/>
        <w:gridCol w:w="1242"/>
        <w:gridCol w:w="949"/>
      </w:tblGrid>
      <w:tr w:rsidR="005F311F" w:rsidRPr="00055863" w14:paraId="3F23553F" w14:textId="77777777" w:rsidTr="005F311F">
        <w:trPr>
          <w:trHeight w:val="1506"/>
          <w:jc w:val="center"/>
        </w:trPr>
        <w:tc>
          <w:tcPr>
            <w:tcW w:w="10016" w:type="dxa"/>
            <w:gridSpan w:val="9"/>
          </w:tcPr>
          <w:p w14:paraId="1AF3ADAA" w14:textId="77777777" w:rsidR="005F311F" w:rsidRPr="00B91C8D" w:rsidRDefault="005F311F" w:rsidP="005F311F">
            <w:pPr>
              <w:rPr>
                <w:rFonts w:ascii="Times New Roman" w:hAnsi="Times New Roman"/>
                <w:sz w:val="20"/>
                <w:szCs w:val="20"/>
              </w:rPr>
            </w:pPr>
          </w:p>
          <w:tbl>
            <w:tblPr>
              <w:tblW w:w="12941" w:type="dxa"/>
              <w:tblLayout w:type="fixed"/>
              <w:tblLook w:val="04A0" w:firstRow="1" w:lastRow="0" w:firstColumn="1" w:lastColumn="0" w:noHBand="0" w:noVBand="1"/>
            </w:tblPr>
            <w:tblGrid>
              <w:gridCol w:w="701"/>
              <w:gridCol w:w="752"/>
              <w:gridCol w:w="1530"/>
              <w:gridCol w:w="1228"/>
              <w:gridCol w:w="1440"/>
              <w:gridCol w:w="990"/>
              <w:gridCol w:w="1292"/>
              <w:gridCol w:w="1170"/>
              <w:gridCol w:w="1440"/>
              <w:gridCol w:w="418"/>
              <w:gridCol w:w="990"/>
              <w:gridCol w:w="990"/>
            </w:tblGrid>
            <w:tr w:rsidR="005F311F" w:rsidRPr="00B91C8D" w14:paraId="2765E464" w14:textId="77777777" w:rsidTr="008B04FD">
              <w:trPr>
                <w:gridAfter w:val="3"/>
                <w:wAfter w:w="2398" w:type="dxa"/>
                <w:trHeight w:val="944"/>
                <w:tblHeader/>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A0197"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lastRenderedPageBreak/>
                    <w:t>Week</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44FBC57D"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Lecture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14:paraId="09D418C4"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Topic</w:t>
                  </w:r>
                </w:p>
              </w:tc>
              <w:tc>
                <w:tcPr>
                  <w:tcW w:w="1228" w:type="dxa"/>
                  <w:tcBorders>
                    <w:top w:val="single" w:sz="4" w:space="0" w:color="auto"/>
                    <w:left w:val="nil"/>
                    <w:bottom w:val="single" w:sz="4" w:space="0" w:color="auto"/>
                    <w:right w:val="single" w:sz="4" w:space="0" w:color="auto"/>
                  </w:tcBorders>
                </w:tcPr>
                <w:p w14:paraId="28C6CE34"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Student Learning Outcome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160CD"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Learning Methods (Face to Face/Blended/ Fully Online)</w:t>
                  </w:r>
                </w:p>
              </w:tc>
              <w:tc>
                <w:tcPr>
                  <w:tcW w:w="990" w:type="dxa"/>
                  <w:tcBorders>
                    <w:top w:val="single" w:sz="4" w:space="0" w:color="auto"/>
                    <w:left w:val="single" w:sz="4" w:space="0" w:color="auto"/>
                    <w:bottom w:val="single" w:sz="4" w:space="0" w:color="auto"/>
                    <w:right w:val="single" w:sz="4" w:space="0" w:color="auto"/>
                  </w:tcBorders>
                </w:tcPr>
                <w:p w14:paraId="7A4B9659"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Platform</w:t>
                  </w:r>
                </w:p>
              </w:tc>
              <w:tc>
                <w:tcPr>
                  <w:tcW w:w="1292" w:type="dxa"/>
                  <w:tcBorders>
                    <w:top w:val="single" w:sz="4" w:space="0" w:color="auto"/>
                    <w:left w:val="single" w:sz="4" w:space="0" w:color="auto"/>
                    <w:bottom w:val="single" w:sz="4" w:space="0" w:color="auto"/>
                    <w:right w:val="single" w:sz="4" w:space="0" w:color="auto"/>
                  </w:tcBorders>
                </w:tcPr>
                <w:p w14:paraId="40D3DA87"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Synchronous / Asynchronous Lecturing</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3532C" w14:textId="77777777" w:rsidR="005F311F" w:rsidRPr="00B91C8D" w:rsidRDefault="005F311F" w:rsidP="005F311F">
                  <w:pPr>
                    <w:jc w:val="center"/>
                    <w:rPr>
                      <w:rFonts w:ascii="Times New Roman" w:hAnsi="Times New Roman"/>
                      <w:b/>
                      <w:bCs/>
                      <w:color w:val="000000"/>
                      <w:sz w:val="20"/>
                      <w:szCs w:val="20"/>
                    </w:rPr>
                  </w:pPr>
                  <w:r w:rsidRPr="00B91C8D">
                    <w:rPr>
                      <w:rFonts w:ascii="Times New Roman" w:hAnsi="Times New Roman"/>
                      <w:b/>
                      <w:bCs/>
                      <w:color w:val="000000"/>
                      <w:sz w:val="20"/>
                      <w:szCs w:val="20"/>
                    </w:rPr>
                    <w:t>Evaluation Methods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554A8890" w14:textId="77777777" w:rsidR="005F311F" w:rsidRPr="00B91C8D" w:rsidRDefault="005F311F" w:rsidP="005F311F">
                  <w:pPr>
                    <w:rPr>
                      <w:rFonts w:ascii="Times New Roman" w:hAnsi="Times New Roman"/>
                      <w:b/>
                      <w:bCs/>
                      <w:color w:val="000000"/>
                      <w:sz w:val="20"/>
                      <w:szCs w:val="20"/>
                    </w:rPr>
                  </w:pPr>
                  <w:r w:rsidRPr="00B91C8D">
                    <w:rPr>
                      <w:rFonts w:ascii="Times New Roman" w:hAnsi="Times New Roman"/>
                      <w:b/>
                      <w:bCs/>
                      <w:color w:val="000000"/>
                      <w:sz w:val="20"/>
                      <w:szCs w:val="20"/>
                    </w:rPr>
                    <w:t>Resources</w:t>
                  </w:r>
                </w:p>
              </w:tc>
            </w:tr>
            <w:tr w:rsidR="00B91C8D" w:rsidRPr="00B91C8D" w14:paraId="0A70F82A"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F78F45"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w:t>
                  </w:r>
                </w:p>
              </w:tc>
              <w:tc>
                <w:tcPr>
                  <w:tcW w:w="752" w:type="dxa"/>
                  <w:tcBorders>
                    <w:top w:val="nil"/>
                    <w:left w:val="nil"/>
                    <w:bottom w:val="single" w:sz="4" w:space="0" w:color="auto"/>
                    <w:right w:val="single" w:sz="4" w:space="0" w:color="auto"/>
                  </w:tcBorders>
                  <w:shd w:val="clear" w:color="auto" w:fill="auto"/>
                  <w:noWrap/>
                  <w:vAlign w:val="center"/>
                  <w:hideMark/>
                </w:tcPr>
                <w:p w14:paraId="564013B8"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1.1</w:t>
                  </w:r>
                </w:p>
              </w:tc>
              <w:tc>
                <w:tcPr>
                  <w:tcW w:w="1530" w:type="dxa"/>
                  <w:tcBorders>
                    <w:top w:val="nil"/>
                    <w:left w:val="nil"/>
                    <w:bottom w:val="single" w:sz="4" w:space="0" w:color="auto"/>
                    <w:right w:val="single" w:sz="4" w:space="0" w:color="auto"/>
                  </w:tcBorders>
                  <w:shd w:val="clear" w:color="auto" w:fill="auto"/>
                  <w:noWrap/>
                  <w:vAlign w:val="bottom"/>
                  <w:hideMark/>
                </w:tcPr>
                <w:p w14:paraId="514F8368" w14:textId="0FFFE12D" w:rsidR="00B91C8D" w:rsidRPr="008B04FD" w:rsidRDefault="008B04FD" w:rsidP="008B04FD">
                  <w:pPr>
                    <w:widowControl w:val="0"/>
                    <w:autoSpaceDE w:val="0"/>
                    <w:autoSpaceDN w:val="0"/>
                    <w:adjustRightInd w:val="0"/>
                    <w:spacing w:after="240"/>
                    <w:rPr>
                      <w:rFonts w:asciiTheme="majorBidi" w:hAnsiTheme="majorBidi" w:cstheme="majorBidi"/>
                      <w:sz w:val="20"/>
                      <w:szCs w:val="20"/>
                    </w:rPr>
                  </w:pPr>
                  <w:r>
                    <w:rPr>
                      <w:rFonts w:asciiTheme="majorBidi" w:hAnsiTheme="majorBidi" w:cstheme="majorBidi"/>
                      <w:sz w:val="20"/>
                      <w:szCs w:val="20"/>
                    </w:rPr>
                    <w:t>Introduction</w:t>
                  </w:r>
                </w:p>
              </w:tc>
              <w:tc>
                <w:tcPr>
                  <w:tcW w:w="1228" w:type="dxa"/>
                  <w:tcBorders>
                    <w:top w:val="single" w:sz="4" w:space="0" w:color="auto"/>
                    <w:left w:val="nil"/>
                    <w:bottom w:val="single" w:sz="4" w:space="0" w:color="auto"/>
                    <w:right w:val="single" w:sz="4" w:space="0" w:color="auto"/>
                  </w:tcBorders>
                </w:tcPr>
                <w:p w14:paraId="72711F45" w14:textId="77777777" w:rsidR="00B91C8D" w:rsidRPr="00B91C8D" w:rsidRDefault="00B91C8D" w:rsidP="00B91C8D">
                  <w:pPr>
                    <w:rPr>
                      <w:rFonts w:ascii="Times New Roman" w:hAnsi="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8C988E2" w14:textId="7BD38374"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xml:space="preserve"> Face to Face </w:t>
                  </w:r>
                </w:p>
              </w:tc>
              <w:tc>
                <w:tcPr>
                  <w:tcW w:w="990" w:type="dxa"/>
                  <w:tcBorders>
                    <w:top w:val="nil"/>
                    <w:left w:val="single" w:sz="4" w:space="0" w:color="auto"/>
                    <w:bottom w:val="single" w:sz="4" w:space="0" w:color="auto"/>
                    <w:right w:val="single" w:sz="4" w:space="0" w:color="auto"/>
                  </w:tcBorders>
                </w:tcPr>
                <w:p w14:paraId="669538D1" w14:textId="45F1865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nil"/>
                    <w:left w:val="single" w:sz="4" w:space="0" w:color="auto"/>
                    <w:bottom w:val="single" w:sz="4" w:space="0" w:color="auto"/>
                    <w:right w:val="single" w:sz="4" w:space="0" w:color="auto"/>
                  </w:tcBorders>
                </w:tcPr>
                <w:p w14:paraId="05B1875E"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6A2C1AC" w14:textId="7A661B14"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val="restart"/>
                  <w:tcBorders>
                    <w:top w:val="nil"/>
                    <w:left w:val="nil"/>
                    <w:right w:val="single" w:sz="4" w:space="0" w:color="auto"/>
                  </w:tcBorders>
                  <w:shd w:val="clear" w:color="auto" w:fill="auto"/>
                  <w:noWrap/>
                  <w:vAlign w:val="bottom"/>
                  <w:hideMark/>
                </w:tcPr>
                <w:p w14:paraId="62BB6B3A" w14:textId="6C39038E" w:rsidR="00B91C8D" w:rsidRPr="000C5175"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proofErr w:type="spellStart"/>
                  <w:r w:rsidR="000C5175">
                    <w:rPr>
                      <w:rFonts w:ascii="Times New Roman" w:hAnsi="Times New Roman"/>
                      <w:sz w:val="20"/>
                      <w:szCs w:val="20"/>
                    </w:rPr>
                    <w:t>Bauman</w:t>
                  </w:r>
                  <w:r w:rsidRPr="000C5175">
                    <w:rPr>
                      <w:rFonts w:ascii="Times New Roman" w:hAnsi="Times New Roman"/>
                      <w:sz w:val="20"/>
                      <w:szCs w:val="20"/>
                    </w:rPr>
                    <w:t>Waengler</w:t>
                  </w:r>
                  <w:proofErr w:type="spellEnd"/>
                  <w:r w:rsidRPr="000C5175">
                    <w:rPr>
                      <w:rFonts w:ascii="Times New Roman" w:hAnsi="Times New Roman"/>
                      <w:sz w:val="20"/>
                      <w:szCs w:val="20"/>
                    </w:rPr>
                    <w:t>, J. (2019). Articulation and phonological Impairments, Fourth Edition</w:t>
                  </w:r>
                </w:p>
                <w:p w14:paraId="4B0D8568" w14:textId="7777777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p>
                <w:p w14:paraId="60C3D1DA" w14:textId="77777777" w:rsidR="00B91C8D" w:rsidRPr="00B91C8D" w:rsidRDefault="00B91C8D" w:rsidP="00B91C8D">
                  <w:pPr>
                    <w:pStyle w:val="ps1numbered"/>
                    <w:numPr>
                      <w:ilvl w:val="0"/>
                      <w:numId w:val="0"/>
                    </w:numPr>
                    <w:rPr>
                      <w:rFonts w:ascii="Times New Roman" w:hAnsi="Times New Roman"/>
                      <w:color w:val="000000"/>
                      <w:sz w:val="20"/>
                      <w:szCs w:val="20"/>
                    </w:rPr>
                  </w:pPr>
                  <w:r w:rsidRPr="00B91C8D">
                    <w:rPr>
                      <w:rFonts w:asciiTheme="majorBidi" w:hAnsiTheme="majorBidi" w:cstheme="majorBidi"/>
                      <w:b w:val="0"/>
                      <w:bCs w:val="0"/>
                      <w:color w:val="000000"/>
                      <w:sz w:val="20"/>
                      <w:szCs w:val="20"/>
                    </w:rPr>
                    <w:t> </w:t>
                  </w:r>
                </w:p>
                <w:p w14:paraId="2CEC9085" w14:textId="535687B0" w:rsidR="00B91C8D" w:rsidRPr="00B91C8D" w:rsidRDefault="00B91C8D" w:rsidP="00B91C8D">
                  <w:pPr>
                    <w:pStyle w:val="ps1numbered"/>
                    <w:ind w:left="0"/>
                    <w:rPr>
                      <w:rFonts w:ascii="Times New Roman" w:hAnsi="Times New Roman"/>
                      <w:color w:val="000000"/>
                      <w:sz w:val="20"/>
                      <w:szCs w:val="20"/>
                    </w:rPr>
                  </w:pPr>
                  <w:r w:rsidRPr="00B91C8D">
                    <w:rPr>
                      <w:rFonts w:asciiTheme="majorBidi" w:hAnsiTheme="majorBidi" w:cstheme="majorBidi"/>
                      <w:b w:val="0"/>
                      <w:bCs w:val="0"/>
                      <w:color w:val="000000"/>
                      <w:sz w:val="20"/>
                      <w:szCs w:val="20"/>
                    </w:rPr>
                    <w:t> </w:t>
                  </w:r>
                </w:p>
              </w:tc>
            </w:tr>
            <w:tr w:rsidR="00B91C8D" w:rsidRPr="00B91C8D" w14:paraId="12AF8CFE"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2AED1F6D"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65DB6CF7"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1.2</w:t>
                  </w:r>
                </w:p>
              </w:tc>
              <w:tc>
                <w:tcPr>
                  <w:tcW w:w="1530" w:type="dxa"/>
                  <w:tcBorders>
                    <w:top w:val="nil"/>
                    <w:left w:val="nil"/>
                    <w:bottom w:val="single" w:sz="4" w:space="0" w:color="auto"/>
                    <w:right w:val="single" w:sz="4" w:space="0" w:color="auto"/>
                  </w:tcBorders>
                  <w:shd w:val="clear" w:color="auto" w:fill="auto"/>
                  <w:noWrap/>
                  <w:vAlign w:val="bottom"/>
                  <w:hideMark/>
                </w:tcPr>
                <w:p w14:paraId="2DF02DCD" w14:textId="2529D61C" w:rsidR="00B91C8D" w:rsidRPr="00B91C8D" w:rsidRDefault="00B91C8D" w:rsidP="008B04FD">
                  <w:pPr>
                    <w:spacing w:after="0"/>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heme="majorBidi" w:hAnsiTheme="majorBidi" w:cstheme="majorBidi"/>
                      <w:sz w:val="20"/>
                      <w:szCs w:val="20"/>
                    </w:rPr>
                    <w:t>Syllabus</w:t>
                  </w:r>
                </w:p>
              </w:tc>
              <w:tc>
                <w:tcPr>
                  <w:tcW w:w="1228" w:type="dxa"/>
                  <w:tcBorders>
                    <w:top w:val="single" w:sz="4" w:space="0" w:color="auto"/>
                    <w:left w:val="nil"/>
                    <w:bottom w:val="single" w:sz="4" w:space="0" w:color="auto"/>
                    <w:right w:val="single" w:sz="4" w:space="0" w:color="auto"/>
                  </w:tcBorders>
                </w:tcPr>
                <w:p w14:paraId="7219E4CA" w14:textId="4E9DE2AD" w:rsidR="00B91C8D" w:rsidRPr="00B91C8D" w:rsidRDefault="00B91C8D" w:rsidP="000C5175">
                  <w:pPr>
                    <w:rPr>
                      <w:rFonts w:ascii="Times New Roman" w:hAnsi="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hideMark/>
                </w:tcPr>
                <w:p w14:paraId="666B18FC" w14:textId="743BFE4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35AA6246" w14:textId="7789B302"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nil"/>
                    <w:left w:val="single" w:sz="4" w:space="0" w:color="auto"/>
                    <w:bottom w:val="single" w:sz="4" w:space="0" w:color="auto"/>
                    <w:right w:val="single" w:sz="4" w:space="0" w:color="auto"/>
                  </w:tcBorders>
                </w:tcPr>
                <w:p w14:paraId="6488F264"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nil"/>
                    <w:left w:val="single" w:sz="4" w:space="0" w:color="auto"/>
                    <w:bottom w:val="single" w:sz="4" w:space="0" w:color="auto"/>
                    <w:right w:val="single" w:sz="4" w:space="0" w:color="auto"/>
                  </w:tcBorders>
                  <w:shd w:val="clear" w:color="auto" w:fill="auto"/>
                  <w:noWrap/>
                  <w:hideMark/>
                </w:tcPr>
                <w:p w14:paraId="74C7D3CC" w14:textId="74094DC1"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nil"/>
                    <w:right w:val="single" w:sz="4" w:space="0" w:color="auto"/>
                  </w:tcBorders>
                  <w:shd w:val="clear" w:color="auto" w:fill="auto"/>
                  <w:noWrap/>
                  <w:vAlign w:val="bottom"/>
                  <w:hideMark/>
                </w:tcPr>
                <w:p w14:paraId="31152169" w14:textId="1092971A" w:rsidR="00B91C8D" w:rsidRPr="00B91C8D" w:rsidRDefault="00B91C8D" w:rsidP="00B91C8D">
                  <w:pPr>
                    <w:pStyle w:val="ps1numbered"/>
                    <w:ind w:left="0"/>
                    <w:rPr>
                      <w:rFonts w:ascii="Times New Roman" w:hAnsi="Times New Roman"/>
                      <w:color w:val="000000"/>
                      <w:sz w:val="20"/>
                      <w:szCs w:val="20"/>
                    </w:rPr>
                  </w:pPr>
                </w:p>
              </w:tc>
            </w:tr>
            <w:tr w:rsidR="00B91C8D" w:rsidRPr="00B91C8D" w14:paraId="374F6EFF" w14:textId="77777777" w:rsidTr="008B04FD">
              <w:trPr>
                <w:gridAfter w:val="3"/>
                <w:wAfter w:w="2398" w:type="dxa"/>
                <w:trHeight w:val="1223"/>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0A990"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14:paraId="4135E97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2.1</w:t>
                  </w:r>
                </w:p>
              </w:tc>
              <w:tc>
                <w:tcPr>
                  <w:tcW w:w="1530" w:type="dxa"/>
                  <w:tcBorders>
                    <w:top w:val="nil"/>
                    <w:left w:val="nil"/>
                    <w:bottom w:val="single" w:sz="4" w:space="0" w:color="auto"/>
                    <w:right w:val="single" w:sz="4" w:space="0" w:color="auto"/>
                  </w:tcBorders>
                  <w:shd w:val="clear" w:color="auto" w:fill="auto"/>
                  <w:noWrap/>
                  <w:hideMark/>
                </w:tcPr>
                <w:p w14:paraId="0E9A040C" w14:textId="77777777" w:rsidR="00B91C8D" w:rsidRPr="00B91C8D" w:rsidRDefault="00B91C8D" w:rsidP="008B04FD">
                  <w:pPr>
                    <w:spacing w:after="0"/>
                    <w:rPr>
                      <w:rFonts w:ascii="Times New Roman" w:hAnsi="Times New Roman"/>
                      <w:sz w:val="20"/>
                      <w:szCs w:val="20"/>
                    </w:rPr>
                  </w:pPr>
                  <w:r w:rsidRPr="00B91C8D">
                    <w:rPr>
                      <w:rFonts w:ascii="Times New Roman" w:hAnsi="Times New Roman"/>
                      <w:sz w:val="20"/>
                      <w:szCs w:val="20"/>
                    </w:rPr>
                    <w:t>clinical framework:</w:t>
                  </w:r>
                </w:p>
                <w:p w14:paraId="4C4AEA60" w14:textId="0230E19B" w:rsidR="00B91C8D" w:rsidRPr="008B04FD" w:rsidRDefault="008B04FD" w:rsidP="008B04FD">
                  <w:pPr>
                    <w:spacing w:after="0"/>
                    <w:rPr>
                      <w:rFonts w:ascii="Times New Roman" w:hAnsi="Times New Roman"/>
                      <w:sz w:val="20"/>
                      <w:szCs w:val="20"/>
                    </w:rPr>
                  </w:pPr>
                  <w:r>
                    <w:rPr>
                      <w:rFonts w:ascii="Times New Roman" w:hAnsi="Times New Roman"/>
                      <w:sz w:val="20"/>
                      <w:szCs w:val="20"/>
                    </w:rPr>
                    <w:t xml:space="preserve"> basic terms and concepts </w:t>
                  </w:r>
                </w:p>
              </w:tc>
              <w:tc>
                <w:tcPr>
                  <w:tcW w:w="1228" w:type="dxa"/>
                  <w:tcBorders>
                    <w:top w:val="single" w:sz="4" w:space="0" w:color="auto"/>
                    <w:left w:val="nil"/>
                    <w:bottom w:val="single" w:sz="4" w:space="0" w:color="auto"/>
                    <w:right w:val="single" w:sz="4" w:space="0" w:color="auto"/>
                  </w:tcBorders>
                </w:tcPr>
                <w:p w14:paraId="710E44C8" w14:textId="2D45BAC6"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1, 2, 3</w:t>
                  </w:r>
                </w:p>
              </w:tc>
              <w:tc>
                <w:tcPr>
                  <w:tcW w:w="1440" w:type="dxa"/>
                  <w:tcBorders>
                    <w:top w:val="nil"/>
                    <w:left w:val="single" w:sz="4" w:space="0" w:color="auto"/>
                    <w:bottom w:val="single" w:sz="4" w:space="0" w:color="auto"/>
                    <w:right w:val="single" w:sz="4" w:space="0" w:color="auto"/>
                  </w:tcBorders>
                  <w:shd w:val="clear" w:color="auto" w:fill="auto"/>
                  <w:noWrap/>
                  <w:hideMark/>
                </w:tcPr>
                <w:p w14:paraId="4B7199AD" w14:textId="590C9495"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602166C6" w14:textId="78A02E11"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nil"/>
                    <w:left w:val="single" w:sz="4" w:space="0" w:color="auto"/>
                    <w:bottom w:val="single" w:sz="4" w:space="0" w:color="auto"/>
                    <w:right w:val="single" w:sz="4" w:space="0" w:color="auto"/>
                  </w:tcBorders>
                </w:tcPr>
                <w:p w14:paraId="7C70AD77"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9BBB1E2" w14:textId="052A1A2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nil"/>
                    <w:right w:val="single" w:sz="4" w:space="0" w:color="auto"/>
                  </w:tcBorders>
                  <w:shd w:val="clear" w:color="auto" w:fill="auto"/>
                  <w:noWrap/>
                  <w:vAlign w:val="bottom"/>
                  <w:hideMark/>
                </w:tcPr>
                <w:p w14:paraId="26982EFD" w14:textId="6F5D1906" w:rsidR="00B91C8D" w:rsidRPr="00B91C8D" w:rsidRDefault="00B91C8D" w:rsidP="00B91C8D">
                  <w:pPr>
                    <w:pStyle w:val="ps1numbered"/>
                    <w:ind w:left="0"/>
                    <w:rPr>
                      <w:rFonts w:ascii="Times New Roman" w:hAnsi="Times New Roman"/>
                      <w:color w:val="000000"/>
                      <w:sz w:val="20"/>
                      <w:szCs w:val="20"/>
                    </w:rPr>
                  </w:pPr>
                </w:p>
              </w:tc>
            </w:tr>
            <w:tr w:rsidR="00B91C8D" w:rsidRPr="00B91C8D" w14:paraId="0C480F1A"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7D620EFA"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35E5895A"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2.2</w:t>
                  </w:r>
                </w:p>
              </w:tc>
              <w:tc>
                <w:tcPr>
                  <w:tcW w:w="1530" w:type="dxa"/>
                  <w:tcBorders>
                    <w:top w:val="nil"/>
                    <w:left w:val="nil"/>
                    <w:bottom w:val="single" w:sz="4" w:space="0" w:color="auto"/>
                    <w:right w:val="single" w:sz="4" w:space="0" w:color="auto"/>
                  </w:tcBorders>
                  <w:shd w:val="clear" w:color="auto" w:fill="auto"/>
                  <w:noWrap/>
                  <w:hideMark/>
                </w:tcPr>
                <w:p w14:paraId="64FF340B" w14:textId="77777777" w:rsidR="00B91C8D" w:rsidRPr="00B91C8D" w:rsidRDefault="00B91C8D" w:rsidP="00B91C8D">
                  <w:pPr>
                    <w:rPr>
                      <w:rFonts w:ascii="Times New Roman" w:hAnsi="Times New Roman"/>
                      <w:sz w:val="20"/>
                      <w:szCs w:val="20"/>
                    </w:rPr>
                  </w:pPr>
                  <w:r w:rsidRPr="00B91C8D">
                    <w:rPr>
                      <w:rFonts w:ascii="Times New Roman" w:hAnsi="Times New Roman"/>
                      <w:sz w:val="20"/>
                      <w:szCs w:val="20"/>
                    </w:rPr>
                    <w:t>clinical framework:</w:t>
                  </w:r>
                </w:p>
                <w:p w14:paraId="41D31757" w14:textId="7A5324FF" w:rsidR="00B91C8D" w:rsidRPr="008B04FD" w:rsidRDefault="008B04FD" w:rsidP="008B04FD">
                  <w:pPr>
                    <w:rPr>
                      <w:rFonts w:ascii="Times New Roman" w:hAnsi="Times New Roman"/>
                      <w:sz w:val="20"/>
                      <w:szCs w:val="20"/>
                    </w:rPr>
                  </w:pPr>
                  <w:r>
                    <w:rPr>
                      <w:rFonts w:ascii="Times New Roman" w:hAnsi="Times New Roman"/>
                      <w:sz w:val="20"/>
                      <w:szCs w:val="20"/>
                    </w:rPr>
                    <w:t xml:space="preserve"> basic terms and concepts </w:t>
                  </w:r>
                </w:p>
              </w:tc>
              <w:tc>
                <w:tcPr>
                  <w:tcW w:w="1228" w:type="dxa"/>
                  <w:tcBorders>
                    <w:top w:val="single" w:sz="4" w:space="0" w:color="auto"/>
                    <w:left w:val="nil"/>
                    <w:bottom w:val="single" w:sz="4" w:space="0" w:color="auto"/>
                    <w:right w:val="single" w:sz="4" w:space="0" w:color="auto"/>
                  </w:tcBorders>
                </w:tcPr>
                <w:p w14:paraId="5A332FAF" w14:textId="125DF94A"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1, 2, 3</w:t>
                  </w:r>
                </w:p>
              </w:tc>
              <w:tc>
                <w:tcPr>
                  <w:tcW w:w="1440" w:type="dxa"/>
                  <w:tcBorders>
                    <w:top w:val="nil"/>
                    <w:left w:val="single" w:sz="4" w:space="0" w:color="auto"/>
                    <w:bottom w:val="single" w:sz="4" w:space="0" w:color="auto"/>
                    <w:right w:val="single" w:sz="4" w:space="0" w:color="auto"/>
                  </w:tcBorders>
                  <w:shd w:val="clear" w:color="auto" w:fill="auto"/>
                  <w:noWrap/>
                  <w:hideMark/>
                </w:tcPr>
                <w:p w14:paraId="78B9268F" w14:textId="6EF813B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single" w:sz="4" w:space="0" w:color="auto"/>
                    <w:bottom w:val="single" w:sz="4" w:space="0" w:color="auto"/>
                    <w:right w:val="single" w:sz="4" w:space="0" w:color="auto"/>
                  </w:tcBorders>
                </w:tcPr>
                <w:p w14:paraId="720941EB" w14:textId="5F51A93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nil"/>
                    <w:left w:val="single" w:sz="4" w:space="0" w:color="auto"/>
                    <w:bottom w:val="single" w:sz="4" w:space="0" w:color="auto"/>
                    <w:right w:val="single" w:sz="4" w:space="0" w:color="auto"/>
                  </w:tcBorders>
                </w:tcPr>
                <w:p w14:paraId="6832CBE1"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nil"/>
                    <w:left w:val="single" w:sz="4" w:space="0" w:color="auto"/>
                    <w:bottom w:val="single" w:sz="4" w:space="0" w:color="auto"/>
                    <w:right w:val="single" w:sz="4" w:space="0" w:color="auto"/>
                  </w:tcBorders>
                  <w:shd w:val="clear" w:color="auto" w:fill="auto"/>
                  <w:noWrap/>
                  <w:hideMark/>
                </w:tcPr>
                <w:p w14:paraId="7FC46C26" w14:textId="3D5F569C"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nil"/>
                    <w:bottom w:val="single" w:sz="4" w:space="0" w:color="auto"/>
                    <w:right w:val="single" w:sz="4" w:space="0" w:color="auto"/>
                  </w:tcBorders>
                  <w:shd w:val="clear" w:color="auto" w:fill="auto"/>
                  <w:noWrap/>
                  <w:vAlign w:val="bottom"/>
                  <w:hideMark/>
                </w:tcPr>
                <w:p w14:paraId="4BAB78DA" w14:textId="2F3E0279" w:rsidR="00B91C8D" w:rsidRPr="00B91C8D" w:rsidRDefault="00B91C8D" w:rsidP="00B91C8D">
                  <w:pPr>
                    <w:pStyle w:val="ps1numbered"/>
                    <w:numPr>
                      <w:ilvl w:val="0"/>
                      <w:numId w:val="0"/>
                    </w:numPr>
                    <w:rPr>
                      <w:rFonts w:ascii="Times New Roman" w:hAnsi="Times New Roman"/>
                      <w:color w:val="000000"/>
                      <w:sz w:val="20"/>
                      <w:szCs w:val="20"/>
                    </w:rPr>
                  </w:pPr>
                </w:p>
              </w:tc>
            </w:tr>
            <w:tr w:rsidR="00B91C8D" w:rsidRPr="00B91C8D" w14:paraId="46B30D5B" w14:textId="77777777" w:rsidTr="008B04FD">
              <w:trPr>
                <w:gridAfter w:val="4"/>
                <w:wAfter w:w="383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80BFF"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14:paraId="6F710E46"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3.1</w:t>
                  </w:r>
                </w:p>
              </w:tc>
              <w:tc>
                <w:tcPr>
                  <w:tcW w:w="1530" w:type="dxa"/>
                  <w:tcBorders>
                    <w:top w:val="nil"/>
                    <w:left w:val="nil"/>
                    <w:bottom w:val="single" w:sz="4" w:space="0" w:color="auto"/>
                    <w:right w:val="single" w:sz="4" w:space="0" w:color="auto"/>
                  </w:tcBorders>
                  <w:shd w:val="clear" w:color="auto" w:fill="auto"/>
                  <w:noWrap/>
                  <w:vAlign w:val="bottom"/>
                  <w:hideMark/>
                </w:tcPr>
                <w:p w14:paraId="358BAB02" w14:textId="77777777" w:rsidR="00B91C8D" w:rsidRPr="00B91C8D" w:rsidRDefault="00B91C8D" w:rsidP="00B91C8D">
                  <w:pPr>
                    <w:rPr>
                      <w:rFonts w:ascii="Times New Roman" w:hAnsi="Times New Roman"/>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Articulatory Phonetics</w:t>
                  </w:r>
                </w:p>
                <w:p w14:paraId="5F3D8F0F" w14:textId="25D61102" w:rsidR="00B91C8D" w:rsidRPr="008B04FD" w:rsidRDefault="008B04FD" w:rsidP="008B04FD">
                  <w:pPr>
                    <w:spacing w:after="0" w:line="240" w:lineRule="auto"/>
                    <w:rPr>
                      <w:rFonts w:ascii="Times New Roman" w:hAnsi="Times New Roman"/>
                      <w:sz w:val="20"/>
                      <w:szCs w:val="20"/>
                    </w:rPr>
                  </w:pPr>
                  <w:r>
                    <w:rPr>
                      <w:rFonts w:ascii="Times New Roman" w:hAnsi="Times New Roman"/>
                      <w:sz w:val="20"/>
                      <w:szCs w:val="20"/>
                    </w:rPr>
                    <w:t xml:space="preserve">Vowels </w:t>
                  </w:r>
                </w:p>
              </w:tc>
              <w:tc>
                <w:tcPr>
                  <w:tcW w:w="1228" w:type="dxa"/>
                  <w:tcBorders>
                    <w:top w:val="single" w:sz="4" w:space="0" w:color="auto"/>
                    <w:left w:val="nil"/>
                    <w:bottom w:val="single" w:sz="4" w:space="0" w:color="auto"/>
                    <w:right w:val="single" w:sz="4" w:space="0" w:color="auto"/>
                  </w:tcBorders>
                </w:tcPr>
                <w:p w14:paraId="57A62790" w14:textId="28063AD3" w:rsidR="00B91C8D" w:rsidRPr="00B91C8D" w:rsidRDefault="000C5175" w:rsidP="00B91C8D">
                  <w:pPr>
                    <w:rPr>
                      <w:rFonts w:ascii="Times New Roman" w:hAnsi="Times New Roman"/>
                      <w:color w:val="000000"/>
                      <w:sz w:val="20"/>
                      <w:szCs w:val="20"/>
                    </w:rPr>
                  </w:pPr>
                  <w:r>
                    <w:rPr>
                      <w:rFonts w:ascii="Times New Roman" w:hAnsi="Times New Roman"/>
                      <w:color w:val="000000"/>
                      <w:sz w:val="20"/>
                      <w:szCs w:val="20"/>
                    </w:rPr>
                    <w:t>2, 3,5,6</w:t>
                  </w:r>
                </w:p>
              </w:tc>
              <w:tc>
                <w:tcPr>
                  <w:tcW w:w="1440" w:type="dxa"/>
                  <w:tcBorders>
                    <w:top w:val="nil"/>
                    <w:left w:val="single" w:sz="4" w:space="0" w:color="auto"/>
                    <w:bottom w:val="single" w:sz="4" w:space="0" w:color="auto"/>
                    <w:right w:val="single" w:sz="4" w:space="0" w:color="auto"/>
                  </w:tcBorders>
                  <w:shd w:val="clear" w:color="auto" w:fill="auto"/>
                  <w:noWrap/>
                  <w:hideMark/>
                </w:tcPr>
                <w:p w14:paraId="1C48957C" w14:textId="49826DE6"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nil"/>
                    <w:bottom w:val="single" w:sz="4" w:space="0" w:color="auto"/>
                    <w:right w:val="single" w:sz="4" w:space="0" w:color="auto"/>
                  </w:tcBorders>
                </w:tcPr>
                <w:p w14:paraId="279B652E" w14:textId="629727CC"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0F8552DB"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8576E" w14:textId="28B3FF6C"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r>
            <w:tr w:rsidR="00B91C8D" w:rsidRPr="00B91C8D" w14:paraId="07CA96F0" w14:textId="77777777" w:rsidTr="008B04FD">
              <w:trPr>
                <w:gridAfter w:val="4"/>
                <w:wAfter w:w="383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5E144694"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4AE4796D"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3.2</w:t>
                  </w:r>
                </w:p>
              </w:tc>
              <w:tc>
                <w:tcPr>
                  <w:tcW w:w="1530" w:type="dxa"/>
                  <w:tcBorders>
                    <w:top w:val="nil"/>
                    <w:left w:val="nil"/>
                    <w:bottom w:val="single" w:sz="4" w:space="0" w:color="auto"/>
                    <w:right w:val="single" w:sz="4" w:space="0" w:color="auto"/>
                  </w:tcBorders>
                  <w:shd w:val="clear" w:color="auto" w:fill="auto"/>
                  <w:noWrap/>
                  <w:vAlign w:val="bottom"/>
                  <w:hideMark/>
                </w:tcPr>
                <w:p w14:paraId="23717044" w14:textId="77777777" w:rsidR="00B91C8D" w:rsidRPr="00B91C8D" w:rsidRDefault="00B91C8D" w:rsidP="00B91C8D">
                  <w:pPr>
                    <w:rPr>
                      <w:rFonts w:ascii="Times New Roman" w:hAnsi="Times New Roman"/>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Articulatory Phonetics</w:t>
                  </w:r>
                </w:p>
                <w:p w14:paraId="3A132663" w14:textId="6B94CD41" w:rsidR="00B91C8D" w:rsidRPr="008B04FD" w:rsidRDefault="008B04FD" w:rsidP="008B04FD">
                  <w:pPr>
                    <w:spacing w:after="0" w:line="240" w:lineRule="auto"/>
                    <w:rPr>
                      <w:rFonts w:ascii="Times New Roman" w:hAnsi="Times New Roman"/>
                      <w:sz w:val="20"/>
                      <w:szCs w:val="20"/>
                    </w:rPr>
                  </w:pPr>
                  <w:r>
                    <w:rPr>
                      <w:rFonts w:ascii="Times New Roman" w:hAnsi="Times New Roman"/>
                      <w:sz w:val="20"/>
                      <w:szCs w:val="20"/>
                    </w:rPr>
                    <w:t xml:space="preserve">Consonants </w:t>
                  </w:r>
                </w:p>
              </w:tc>
              <w:tc>
                <w:tcPr>
                  <w:tcW w:w="1228" w:type="dxa"/>
                  <w:tcBorders>
                    <w:top w:val="single" w:sz="4" w:space="0" w:color="auto"/>
                    <w:left w:val="nil"/>
                    <w:bottom w:val="single" w:sz="4" w:space="0" w:color="auto"/>
                    <w:right w:val="single" w:sz="4" w:space="0" w:color="auto"/>
                  </w:tcBorders>
                </w:tcPr>
                <w:p w14:paraId="0BB46B00" w14:textId="50A04356" w:rsidR="00B91C8D" w:rsidRPr="00B91C8D" w:rsidRDefault="000C5175" w:rsidP="00B91C8D">
                  <w:pPr>
                    <w:rPr>
                      <w:rFonts w:ascii="Times New Roman" w:hAnsi="Times New Roman"/>
                      <w:color w:val="000000"/>
                      <w:sz w:val="20"/>
                      <w:szCs w:val="20"/>
                    </w:rPr>
                  </w:pPr>
                  <w:r>
                    <w:rPr>
                      <w:rFonts w:ascii="Times New Roman" w:hAnsi="Times New Roman"/>
                      <w:color w:val="000000"/>
                      <w:sz w:val="20"/>
                      <w:szCs w:val="20"/>
                    </w:rPr>
                    <w:t>2, 3,5,6,</w:t>
                  </w:r>
                </w:p>
              </w:tc>
              <w:tc>
                <w:tcPr>
                  <w:tcW w:w="1440" w:type="dxa"/>
                  <w:tcBorders>
                    <w:top w:val="nil"/>
                    <w:left w:val="single" w:sz="4" w:space="0" w:color="auto"/>
                    <w:bottom w:val="single" w:sz="4" w:space="0" w:color="auto"/>
                    <w:right w:val="single" w:sz="4" w:space="0" w:color="auto"/>
                  </w:tcBorders>
                  <w:shd w:val="clear" w:color="auto" w:fill="auto"/>
                  <w:noWrap/>
                  <w:hideMark/>
                </w:tcPr>
                <w:p w14:paraId="237999F8" w14:textId="07DA6110"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nil"/>
                    <w:bottom w:val="single" w:sz="4" w:space="0" w:color="auto"/>
                    <w:right w:val="single" w:sz="4" w:space="0" w:color="auto"/>
                  </w:tcBorders>
                </w:tcPr>
                <w:p w14:paraId="0B149710" w14:textId="08AD3349"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2FF3FDBB"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E59BC43" w14:textId="59499775"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r>
            <w:tr w:rsidR="00B91C8D" w:rsidRPr="00B91C8D" w14:paraId="2C63CCEC" w14:textId="77777777" w:rsidTr="008B04FD">
              <w:trPr>
                <w:gridAfter w:val="4"/>
                <w:wAfter w:w="383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0D29C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4</w:t>
                  </w:r>
                </w:p>
              </w:tc>
              <w:tc>
                <w:tcPr>
                  <w:tcW w:w="752" w:type="dxa"/>
                  <w:tcBorders>
                    <w:top w:val="nil"/>
                    <w:left w:val="nil"/>
                    <w:bottom w:val="single" w:sz="4" w:space="0" w:color="auto"/>
                    <w:right w:val="single" w:sz="4" w:space="0" w:color="auto"/>
                  </w:tcBorders>
                  <w:shd w:val="clear" w:color="auto" w:fill="auto"/>
                  <w:noWrap/>
                  <w:vAlign w:val="center"/>
                  <w:hideMark/>
                </w:tcPr>
                <w:p w14:paraId="4E08F17D"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4.1</w:t>
                  </w:r>
                </w:p>
              </w:tc>
              <w:tc>
                <w:tcPr>
                  <w:tcW w:w="1530" w:type="dxa"/>
                  <w:tcBorders>
                    <w:top w:val="nil"/>
                    <w:left w:val="nil"/>
                    <w:bottom w:val="single" w:sz="4" w:space="0" w:color="auto"/>
                    <w:right w:val="single" w:sz="4" w:space="0" w:color="auto"/>
                  </w:tcBorders>
                  <w:shd w:val="clear" w:color="auto" w:fill="auto"/>
                  <w:noWrap/>
                  <w:vAlign w:val="bottom"/>
                  <w:hideMark/>
                </w:tcPr>
                <w:p w14:paraId="777C104D" w14:textId="77777777" w:rsidR="00B91C8D" w:rsidRPr="00B91C8D" w:rsidRDefault="00B91C8D" w:rsidP="00B91C8D">
                  <w:pPr>
                    <w:rPr>
                      <w:rFonts w:ascii="Times New Roman" w:hAnsi="Times New Roman"/>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Phonetic Transcription</w:t>
                  </w:r>
                </w:p>
                <w:p w14:paraId="482530B6" w14:textId="05CD10C8" w:rsidR="00B91C8D" w:rsidRPr="008B04FD" w:rsidRDefault="008B04FD" w:rsidP="008B04FD">
                  <w:pPr>
                    <w:spacing w:after="0" w:line="240" w:lineRule="auto"/>
                    <w:rPr>
                      <w:rFonts w:ascii="Times New Roman" w:hAnsi="Times New Roman"/>
                      <w:sz w:val="20"/>
                      <w:szCs w:val="20"/>
                    </w:rPr>
                  </w:pPr>
                  <w:r>
                    <w:rPr>
                      <w:rFonts w:ascii="Times New Roman" w:hAnsi="Times New Roman"/>
                      <w:sz w:val="20"/>
                      <w:szCs w:val="20"/>
                    </w:rPr>
                    <w:t xml:space="preserve">Diacritics with consonants </w:t>
                  </w:r>
                </w:p>
              </w:tc>
              <w:tc>
                <w:tcPr>
                  <w:tcW w:w="1228" w:type="dxa"/>
                  <w:tcBorders>
                    <w:top w:val="single" w:sz="4" w:space="0" w:color="auto"/>
                    <w:left w:val="nil"/>
                    <w:bottom w:val="single" w:sz="4" w:space="0" w:color="auto"/>
                    <w:right w:val="single" w:sz="4" w:space="0" w:color="auto"/>
                  </w:tcBorders>
                </w:tcPr>
                <w:p w14:paraId="55CAA0F7" w14:textId="587F0F5E"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3,5,6,7,8</w:t>
                  </w:r>
                </w:p>
              </w:tc>
              <w:tc>
                <w:tcPr>
                  <w:tcW w:w="1440" w:type="dxa"/>
                  <w:tcBorders>
                    <w:top w:val="nil"/>
                    <w:left w:val="single" w:sz="4" w:space="0" w:color="auto"/>
                    <w:bottom w:val="single" w:sz="4" w:space="0" w:color="auto"/>
                    <w:right w:val="single" w:sz="4" w:space="0" w:color="auto"/>
                  </w:tcBorders>
                  <w:shd w:val="clear" w:color="auto" w:fill="auto"/>
                  <w:noWrap/>
                  <w:hideMark/>
                </w:tcPr>
                <w:p w14:paraId="598DFE51" w14:textId="2814A92B"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nil"/>
                    <w:bottom w:val="single" w:sz="4" w:space="0" w:color="auto"/>
                    <w:right w:val="single" w:sz="4" w:space="0" w:color="auto"/>
                  </w:tcBorders>
                </w:tcPr>
                <w:p w14:paraId="37625A6B" w14:textId="7CB3E23D"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5333916A"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5E617A" w14:textId="696CC3AE"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r>
            <w:tr w:rsidR="00B91C8D" w:rsidRPr="00B91C8D" w14:paraId="7E528FF9"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0BB93382"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5AF9B76D"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4.2</w:t>
                  </w:r>
                </w:p>
              </w:tc>
              <w:tc>
                <w:tcPr>
                  <w:tcW w:w="1530" w:type="dxa"/>
                  <w:tcBorders>
                    <w:top w:val="nil"/>
                    <w:left w:val="nil"/>
                    <w:bottom w:val="single" w:sz="4" w:space="0" w:color="auto"/>
                    <w:right w:val="single" w:sz="4" w:space="0" w:color="auto"/>
                  </w:tcBorders>
                  <w:shd w:val="clear" w:color="auto" w:fill="auto"/>
                  <w:noWrap/>
                  <w:vAlign w:val="bottom"/>
                  <w:hideMark/>
                </w:tcPr>
                <w:p w14:paraId="6F164CC1" w14:textId="77777777" w:rsidR="007602E5" w:rsidRPr="00B91C8D" w:rsidRDefault="00B91C8D" w:rsidP="007602E5">
                  <w:pPr>
                    <w:rPr>
                      <w:rFonts w:ascii="Times New Roman" w:hAnsi="Times New Roman"/>
                      <w:sz w:val="20"/>
                      <w:szCs w:val="20"/>
                    </w:rPr>
                  </w:pPr>
                  <w:r w:rsidRPr="00B91C8D">
                    <w:rPr>
                      <w:rFonts w:asciiTheme="majorBidi" w:hAnsiTheme="majorBidi" w:cstheme="majorBidi"/>
                      <w:color w:val="000000"/>
                      <w:sz w:val="20"/>
                      <w:szCs w:val="20"/>
                    </w:rPr>
                    <w:t> </w:t>
                  </w:r>
                  <w:r w:rsidR="007602E5" w:rsidRPr="00B91C8D">
                    <w:rPr>
                      <w:rFonts w:ascii="Times New Roman" w:hAnsi="Times New Roman"/>
                      <w:sz w:val="20"/>
                      <w:szCs w:val="20"/>
                    </w:rPr>
                    <w:t>Phonetic Transcription</w:t>
                  </w:r>
                </w:p>
                <w:p w14:paraId="38FEA917" w14:textId="1B17A03E" w:rsidR="00B91C8D" w:rsidRPr="008B04FD" w:rsidRDefault="008B04FD" w:rsidP="008B04FD">
                  <w:pPr>
                    <w:spacing w:after="0" w:line="240" w:lineRule="auto"/>
                    <w:rPr>
                      <w:rFonts w:ascii="Times New Roman" w:hAnsi="Times New Roman"/>
                      <w:sz w:val="20"/>
                      <w:szCs w:val="20"/>
                    </w:rPr>
                  </w:pPr>
                  <w:r>
                    <w:rPr>
                      <w:rFonts w:ascii="Times New Roman" w:hAnsi="Times New Roman"/>
                      <w:sz w:val="20"/>
                      <w:szCs w:val="20"/>
                    </w:rPr>
                    <w:t xml:space="preserve">Diacritics with consonants </w:t>
                  </w:r>
                </w:p>
              </w:tc>
              <w:tc>
                <w:tcPr>
                  <w:tcW w:w="1228" w:type="dxa"/>
                  <w:tcBorders>
                    <w:top w:val="single" w:sz="4" w:space="0" w:color="auto"/>
                    <w:left w:val="nil"/>
                    <w:bottom w:val="single" w:sz="4" w:space="0" w:color="auto"/>
                    <w:right w:val="single" w:sz="4" w:space="0" w:color="auto"/>
                  </w:tcBorders>
                </w:tcPr>
                <w:p w14:paraId="1CA99EB1" w14:textId="673C50EE"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3,5,6,7,8</w:t>
                  </w:r>
                </w:p>
              </w:tc>
              <w:tc>
                <w:tcPr>
                  <w:tcW w:w="1440" w:type="dxa"/>
                  <w:tcBorders>
                    <w:top w:val="nil"/>
                    <w:left w:val="single" w:sz="4" w:space="0" w:color="auto"/>
                    <w:bottom w:val="single" w:sz="4" w:space="0" w:color="auto"/>
                    <w:right w:val="single" w:sz="4" w:space="0" w:color="auto"/>
                  </w:tcBorders>
                  <w:shd w:val="clear" w:color="auto" w:fill="auto"/>
                  <w:noWrap/>
                  <w:hideMark/>
                </w:tcPr>
                <w:p w14:paraId="32399CC8" w14:textId="3EBF204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nil"/>
                    <w:bottom w:val="single" w:sz="4" w:space="0" w:color="auto"/>
                    <w:right w:val="single" w:sz="4" w:space="0" w:color="auto"/>
                  </w:tcBorders>
                </w:tcPr>
                <w:p w14:paraId="67406C23" w14:textId="10830850"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2D815F7F"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7394A60" w14:textId="50552608"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val="restart"/>
                  <w:tcBorders>
                    <w:top w:val="nil"/>
                    <w:left w:val="nil"/>
                    <w:right w:val="single" w:sz="4" w:space="0" w:color="auto"/>
                  </w:tcBorders>
                  <w:shd w:val="clear" w:color="auto" w:fill="auto"/>
                  <w:noWrap/>
                  <w:vAlign w:val="bottom"/>
                  <w:hideMark/>
                </w:tcPr>
                <w:p w14:paraId="0441E03A" w14:textId="7DE677DE"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proofErr w:type="spellStart"/>
                  <w:r w:rsidR="00A15AFC">
                    <w:rPr>
                      <w:rFonts w:ascii="Times New Roman" w:hAnsi="Times New Roman"/>
                      <w:sz w:val="20"/>
                      <w:szCs w:val="20"/>
                    </w:rPr>
                    <w:t>Bauman</w:t>
                  </w:r>
                  <w:r w:rsidR="00A15AFC" w:rsidRPr="000C5175">
                    <w:rPr>
                      <w:rFonts w:ascii="Times New Roman" w:hAnsi="Times New Roman"/>
                      <w:sz w:val="20"/>
                      <w:szCs w:val="20"/>
                    </w:rPr>
                    <w:t>Waengler</w:t>
                  </w:r>
                  <w:proofErr w:type="spellEnd"/>
                  <w:r w:rsidR="00A15AFC" w:rsidRPr="000C5175">
                    <w:rPr>
                      <w:rFonts w:ascii="Times New Roman" w:hAnsi="Times New Roman"/>
                      <w:sz w:val="20"/>
                      <w:szCs w:val="20"/>
                    </w:rPr>
                    <w:t>, J. (2019). Articulation and phonological Impairments, Fourth Edition</w:t>
                  </w:r>
                </w:p>
                <w:p w14:paraId="6E43C7C4" w14:textId="7777777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p>
                <w:p w14:paraId="39539AF9" w14:textId="7777777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lastRenderedPageBreak/>
                    <w:t> </w:t>
                  </w:r>
                </w:p>
                <w:p w14:paraId="576D042B" w14:textId="77777777" w:rsidR="00B91C8D" w:rsidRPr="00B91C8D" w:rsidRDefault="00B91C8D" w:rsidP="00B91C8D">
                  <w:pPr>
                    <w:pStyle w:val="ps1numbered"/>
                    <w:numPr>
                      <w:ilvl w:val="0"/>
                      <w:numId w:val="0"/>
                    </w:numPr>
                    <w:rPr>
                      <w:rFonts w:ascii="Times New Roman" w:hAnsi="Times New Roman"/>
                      <w:color w:val="000000"/>
                      <w:sz w:val="20"/>
                      <w:szCs w:val="20"/>
                    </w:rPr>
                  </w:pPr>
                  <w:r w:rsidRPr="00B91C8D">
                    <w:rPr>
                      <w:rFonts w:asciiTheme="majorBidi" w:hAnsiTheme="majorBidi" w:cstheme="majorBidi"/>
                      <w:b w:val="0"/>
                      <w:bCs w:val="0"/>
                      <w:color w:val="000000"/>
                      <w:sz w:val="20"/>
                      <w:szCs w:val="20"/>
                    </w:rPr>
                    <w:t> </w:t>
                  </w:r>
                </w:p>
                <w:p w14:paraId="0C45CAED" w14:textId="77777777" w:rsidR="00B91C8D" w:rsidRPr="00B91C8D" w:rsidRDefault="00B91C8D" w:rsidP="00B91C8D">
                  <w:pPr>
                    <w:pStyle w:val="ps1numbered"/>
                    <w:numPr>
                      <w:ilvl w:val="0"/>
                      <w:numId w:val="0"/>
                    </w:numPr>
                    <w:rPr>
                      <w:rFonts w:ascii="Times New Roman" w:hAnsi="Times New Roman"/>
                      <w:color w:val="000000"/>
                      <w:sz w:val="20"/>
                      <w:szCs w:val="20"/>
                    </w:rPr>
                  </w:pPr>
                  <w:r w:rsidRPr="00B91C8D">
                    <w:rPr>
                      <w:rFonts w:asciiTheme="majorBidi" w:hAnsiTheme="majorBidi" w:cstheme="majorBidi"/>
                      <w:b w:val="0"/>
                      <w:bCs w:val="0"/>
                      <w:color w:val="000000"/>
                      <w:sz w:val="20"/>
                      <w:szCs w:val="20"/>
                    </w:rPr>
                    <w:t> </w:t>
                  </w:r>
                </w:p>
                <w:p w14:paraId="4BE72A67" w14:textId="6C86AFC0" w:rsidR="00B91C8D" w:rsidRPr="00B91C8D" w:rsidRDefault="00B91C8D" w:rsidP="00B91C8D">
                  <w:pPr>
                    <w:pStyle w:val="ps1numbered"/>
                    <w:ind w:left="0"/>
                    <w:rPr>
                      <w:rFonts w:ascii="Times New Roman" w:hAnsi="Times New Roman"/>
                      <w:color w:val="000000"/>
                      <w:sz w:val="20"/>
                      <w:szCs w:val="20"/>
                    </w:rPr>
                  </w:pPr>
                  <w:r w:rsidRPr="00B91C8D">
                    <w:rPr>
                      <w:rFonts w:asciiTheme="majorBidi" w:hAnsiTheme="majorBidi" w:cstheme="majorBidi"/>
                      <w:b w:val="0"/>
                      <w:bCs w:val="0"/>
                      <w:color w:val="000000"/>
                      <w:sz w:val="20"/>
                      <w:szCs w:val="20"/>
                    </w:rPr>
                    <w:t> </w:t>
                  </w:r>
                </w:p>
              </w:tc>
            </w:tr>
            <w:tr w:rsidR="00B91C8D" w:rsidRPr="00B91C8D" w14:paraId="6A441EFF"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6A4C80"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5</w:t>
                  </w:r>
                </w:p>
              </w:tc>
              <w:tc>
                <w:tcPr>
                  <w:tcW w:w="752" w:type="dxa"/>
                  <w:tcBorders>
                    <w:top w:val="nil"/>
                    <w:left w:val="nil"/>
                    <w:bottom w:val="single" w:sz="4" w:space="0" w:color="auto"/>
                    <w:right w:val="single" w:sz="4" w:space="0" w:color="auto"/>
                  </w:tcBorders>
                  <w:shd w:val="clear" w:color="auto" w:fill="auto"/>
                  <w:noWrap/>
                  <w:vAlign w:val="center"/>
                  <w:hideMark/>
                </w:tcPr>
                <w:p w14:paraId="4905ACE1"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5.1</w:t>
                  </w:r>
                </w:p>
              </w:tc>
              <w:tc>
                <w:tcPr>
                  <w:tcW w:w="1530" w:type="dxa"/>
                  <w:tcBorders>
                    <w:top w:val="nil"/>
                    <w:left w:val="nil"/>
                    <w:bottom w:val="single" w:sz="4" w:space="0" w:color="auto"/>
                    <w:right w:val="single" w:sz="4" w:space="0" w:color="auto"/>
                  </w:tcBorders>
                  <w:shd w:val="clear" w:color="auto" w:fill="auto"/>
                  <w:noWrap/>
                  <w:vAlign w:val="bottom"/>
                  <w:hideMark/>
                </w:tcPr>
                <w:p w14:paraId="3CAA6ADF" w14:textId="77777777" w:rsidR="007602E5" w:rsidRPr="00B91C8D" w:rsidRDefault="007602E5" w:rsidP="007602E5">
                  <w:pPr>
                    <w:rPr>
                      <w:rFonts w:ascii="Times New Roman" w:hAnsi="Times New Roman"/>
                      <w:sz w:val="20"/>
                      <w:szCs w:val="20"/>
                    </w:rPr>
                  </w:pPr>
                  <w:r w:rsidRPr="00B91C8D">
                    <w:rPr>
                      <w:rFonts w:ascii="Times New Roman" w:hAnsi="Times New Roman"/>
                      <w:sz w:val="20"/>
                      <w:szCs w:val="20"/>
                    </w:rPr>
                    <w:t>Phonetic Transcription</w:t>
                  </w:r>
                </w:p>
                <w:p w14:paraId="79C62088" w14:textId="4E1A3D60" w:rsidR="00B91C8D" w:rsidRPr="008B04FD" w:rsidRDefault="008B04FD" w:rsidP="008B04FD">
                  <w:pPr>
                    <w:spacing w:after="0" w:line="240" w:lineRule="auto"/>
                    <w:rPr>
                      <w:rFonts w:ascii="Times New Roman" w:hAnsi="Times New Roman"/>
                      <w:sz w:val="20"/>
                      <w:szCs w:val="20"/>
                    </w:rPr>
                  </w:pPr>
                  <w:r>
                    <w:rPr>
                      <w:rFonts w:ascii="Times New Roman" w:hAnsi="Times New Roman"/>
                      <w:sz w:val="20"/>
                      <w:szCs w:val="20"/>
                    </w:rPr>
                    <w:t xml:space="preserve">Diacritics with vowels </w:t>
                  </w:r>
                </w:p>
              </w:tc>
              <w:tc>
                <w:tcPr>
                  <w:tcW w:w="1228" w:type="dxa"/>
                  <w:tcBorders>
                    <w:top w:val="single" w:sz="4" w:space="0" w:color="auto"/>
                    <w:left w:val="nil"/>
                    <w:bottom w:val="single" w:sz="4" w:space="0" w:color="auto"/>
                    <w:right w:val="single" w:sz="4" w:space="0" w:color="auto"/>
                  </w:tcBorders>
                </w:tcPr>
                <w:p w14:paraId="40DAF7B8" w14:textId="3986ADC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3,4, 5,8,9</w:t>
                  </w:r>
                </w:p>
              </w:tc>
              <w:tc>
                <w:tcPr>
                  <w:tcW w:w="1440" w:type="dxa"/>
                  <w:tcBorders>
                    <w:top w:val="nil"/>
                    <w:left w:val="single" w:sz="4" w:space="0" w:color="auto"/>
                    <w:bottom w:val="single" w:sz="4" w:space="0" w:color="auto"/>
                    <w:right w:val="single" w:sz="4" w:space="0" w:color="auto"/>
                  </w:tcBorders>
                  <w:shd w:val="clear" w:color="auto" w:fill="auto"/>
                  <w:noWrap/>
                  <w:hideMark/>
                </w:tcPr>
                <w:p w14:paraId="2B5E207E" w14:textId="5169E74A"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nil"/>
                    <w:bottom w:val="single" w:sz="4" w:space="0" w:color="auto"/>
                    <w:right w:val="single" w:sz="4" w:space="0" w:color="auto"/>
                  </w:tcBorders>
                </w:tcPr>
                <w:p w14:paraId="551142A9" w14:textId="47F1A41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123732C7"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3A68D" w14:textId="73EA3E30"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nil"/>
                    <w:right w:val="single" w:sz="4" w:space="0" w:color="auto"/>
                  </w:tcBorders>
                  <w:shd w:val="clear" w:color="auto" w:fill="auto"/>
                  <w:noWrap/>
                  <w:vAlign w:val="bottom"/>
                  <w:hideMark/>
                </w:tcPr>
                <w:p w14:paraId="23395A26" w14:textId="394AC3AF" w:rsidR="00B91C8D" w:rsidRPr="00B91C8D" w:rsidRDefault="00B91C8D" w:rsidP="00B91C8D">
                  <w:pPr>
                    <w:pStyle w:val="ps1numbered"/>
                    <w:ind w:left="0"/>
                    <w:rPr>
                      <w:rFonts w:ascii="Times New Roman" w:hAnsi="Times New Roman"/>
                      <w:color w:val="000000"/>
                      <w:sz w:val="20"/>
                      <w:szCs w:val="20"/>
                    </w:rPr>
                  </w:pPr>
                </w:p>
              </w:tc>
            </w:tr>
            <w:tr w:rsidR="00B91C8D" w:rsidRPr="00B91C8D" w14:paraId="3C782538"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52660982"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2F879725"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5.2</w:t>
                  </w:r>
                </w:p>
              </w:tc>
              <w:tc>
                <w:tcPr>
                  <w:tcW w:w="1530" w:type="dxa"/>
                  <w:tcBorders>
                    <w:top w:val="nil"/>
                    <w:left w:val="nil"/>
                    <w:bottom w:val="single" w:sz="4" w:space="0" w:color="auto"/>
                    <w:right w:val="single" w:sz="4" w:space="0" w:color="auto"/>
                  </w:tcBorders>
                  <w:shd w:val="clear" w:color="auto" w:fill="auto"/>
                  <w:noWrap/>
                  <w:vAlign w:val="bottom"/>
                  <w:hideMark/>
                </w:tcPr>
                <w:p w14:paraId="7FBE34E3" w14:textId="4CA5F90F"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color w:val="000000"/>
                      <w:sz w:val="20"/>
                      <w:szCs w:val="20"/>
                    </w:rPr>
                    <w:t>Normal phonological development</w:t>
                  </w:r>
                </w:p>
              </w:tc>
              <w:tc>
                <w:tcPr>
                  <w:tcW w:w="1228" w:type="dxa"/>
                  <w:tcBorders>
                    <w:top w:val="single" w:sz="4" w:space="0" w:color="auto"/>
                    <w:left w:val="nil"/>
                    <w:bottom w:val="single" w:sz="4" w:space="0" w:color="auto"/>
                    <w:right w:val="single" w:sz="4" w:space="0" w:color="auto"/>
                  </w:tcBorders>
                </w:tcPr>
                <w:p w14:paraId="3EFFEF7C" w14:textId="5BE42DB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xml:space="preserve"> 3,4, 5,8,9</w:t>
                  </w:r>
                </w:p>
              </w:tc>
              <w:tc>
                <w:tcPr>
                  <w:tcW w:w="1440" w:type="dxa"/>
                  <w:tcBorders>
                    <w:top w:val="nil"/>
                    <w:left w:val="single" w:sz="4" w:space="0" w:color="auto"/>
                    <w:bottom w:val="single" w:sz="4" w:space="0" w:color="auto"/>
                    <w:right w:val="single" w:sz="4" w:space="0" w:color="auto"/>
                  </w:tcBorders>
                  <w:shd w:val="clear" w:color="auto" w:fill="auto"/>
                  <w:noWrap/>
                  <w:hideMark/>
                </w:tcPr>
                <w:p w14:paraId="7B934E2C" w14:textId="2ABCF121"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nil"/>
                    <w:bottom w:val="single" w:sz="4" w:space="0" w:color="auto"/>
                    <w:right w:val="single" w:sz="4" w:space="0" w:color="auto"/>
                  </w:tcBorders>
                </w:tcPr>
                <w:p w14:paraId="5D2ADDED" w14:textId="1B324309"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5090B552" w14:textId="6F45C1B6"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5A88FE07" w14:textId="4154DCDC"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r w:rsidR="004657BB">
                    <w:rPr>
                      <w:rFonts w:asciiTheme="majorBidi" w:hAnsiTheme="majorBidi" w:cstheme="majorBidi"/>
                      <w:color w:val="000000"/>
                      <w:sz w:val="20"/>
                      <w:szCs w:val="20"/>
                    </w:rPr>
                    <w:t xml:space="preserve"> &amp; Exams</w:t>
                  </w:r>
                </w:p>
              </w:tc>
              <w:tc>
                <w:tcPr>
                  <w:tcW w:w="1440" w:type="dxa"/>
                  <w:vMerge/>
                  <w:tcBorders>
                    <w:left w:val="nil"/>
                    <w:right w:val="single" w:sz="4" w:space="0" w:color="auto"/>
                  </w:tcBorders>
                  <w:shd w:val="clear" w:color="auto" w:fill="auto"/>
                  <w:noWrap/>
                  <w:hideMark/>
                </w:tcPr>
                <w:p w14:paraId="54863A51" w14:textId="3543823A" w:rsidR="00B91C8D" w:rsidRPr="00B91C8D" w:rsidRDefault="00B91C8D" w:rsidP="00B91C8D">
                  <w:pPr>
                    <w:pStyle w:val="ps1numbered"/>
                    <w:ind w:left="0"/>
                    <w:rPr>
                      <w:rFonts w:ascii="Times New Roman" w:hAnsi="Times New Roman"/>
                      <w:color w:val="000000"/>
                      <w:sz w:val="20"/>
                      <w:szCs w:val="20"/>
                    </w:rPr>
                  </w:pPr>
                </w:p>
              </w:tc>
            </w:tr>
            <w:tr w:rsidR="00B91C8D" w:rsidRPr="00B91C8D" w14:paraId="54BE29FF"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38AF7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6</w:t>
                  </w:r>
                </w:p>
              </w:tc>
              <w:tc>
                <w:tcPr>
                  <w:tcW w:w="752" w:type="dxa"/>
                  <w:tcBorders>
                    <w:top w:val="nil"/>
                    <w:left w:val="nil"/>
                    <w:bottom w:val="single" w:sz="4" w:space="0" w:color="auto"/>
                    <w:right w:val="single" w:sz="4" w:space="0" w:color="auto"/>
                  </w:tcBorders>
                  <w:shd w:val="clear" w:color="auto" w:fill="auto"/>
                  <w:noWrap/>
                  <w:vAlign w:val="center"/>
                  <w:hideMark/>
                </w:tcPr>
                <w:p w14:paraId="61B0EF3A"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6.1</w:t>
                  </w:r>
                </w:p>
              </w:tc>
              <w:tc>
                <w:tcPr>
                  <w:tcW w:w="1530" w:type="dxa"/>
                  <w:tcBorders>
                    <w:top w:val="nil"/>
                    <w:left w:val="nil"/>
                    <w:bottom w:val="single" w:sz="4" w:space="0" w:color="auto"/>
                    <w:right w:val="single" w:sz="4" w:space="0" w:color="auto"/>
                  </w:tcBorders>
                  <w:shd w:val="clear" w:color="auto" w:fill="auto"/>
                  <w:noWrap/>
                  <w:vAlign w:val="bottom"/>
                  <w:hideMark/>
                </w:tcPr>
                <w:p w14:paraId="4D13A054" w14:textId="2610E8F3"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Normal phonological development</w:t>
                  </w:r>
                </w:p>
              </w:tc>
              <w:tc>
                <w:tcPr>
                  <w:tcW w:w="1228" w:type="dxa"/>
                  <w:tcBorders>
                    <w:top w:val="single" w:sz="4" w:space="0" w:color="auto"/>
                    <w:left w:val="nil"/>
                    <w:bottom w:val="single" w:sz="4" w:space="0" w:color="auto"/>
                    <w:right w:val="single" w:sz="4" w:space="0" w:color="auto"/>
                  </w:tcBorders>
                </w:tcPr>
                <w:p w14:paraId="04FA9A8C" w14:textId="3A524A30" w:rsidR="00B91C8D" w:rsidRPr="00B91C8D" w:rsidRDefault="000C5175" w:rsidP="00B91C8D">
                  <w:pPr>
                    <w:rPr>
                      <w:rFonts w:ascii="Times New Roman" w:hAnsi="Times New Roman"/>
                      <w:color w:val="000000"/>
                      <w:sz w:val="20"/>
                      <w:szCs w:val="20"/>
                    </w:rPr>
                  </w:pPr>
                  <w:r w:rsidRPr="00B91C8D">
                    <w:rPr>
                      <w:rFonts w:ascii="Times New Roman" w:hAnsi="Times New Roman"/>
                      <w:color w:val="000000"/>
                      <w:sz w:val="20"/>
                      <w:szCs w:val="20"/>
                    </w:rPr>
                    <w:t xml:space="preserve"> 3,4, 5,8,9</w:t>
                  </w:r>
                </w:p>
              </w:tc>
              <w:tc>
                <w:tcPr>
                  <w:tcW w:w="1440" w:type="dxa"/>
                  <w:tcBorders>
                    <w:top w:val="nil"/>
                    <w:left w:val="single" w:sz="4" w:space="0" w:color="auto"/>
                    <w:bottom w:val="single" w:sz="4" w:space="0" w:color="auto"/>
                    <w:right w:val="single" w:sz="4" w:space="0" w:color="auto"/>
                  </w:tcBorders>
                  <w:shd w:val="clear" w:color="auto" w:fill="auto"/>
                  <w:noWrap/>
                  <w:hideMark/>
                </w:tcPr>
                <w:p w14:paraId="1D07B325" w14:textId="4A4450C2"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nil"/>
                    <w:bottom w:val="single" w:sz="4" w:space="0" w:color="auto"/>
                    <w:right w:val="single" w:sz="4" w:space="0" w:color="auto"/>
                  </w:tcBorders>
                </w:tcPr>
                <w:p w14:paraId="4B705474" w14:textId="47D62061"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2F64C0F4"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B302D" w14:textId="35DE7A26"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nil"/>
                    <w:right w:val="single" w:sz="4" w:space="0" w:color="auto"/>
                  </w:tcBorders>
                  <w:shd w:val="clear" w:color="auto" w:fill="auto"/>
                  <w:noWrap/>
                  <w:hideMark/>
                </w:tcPr>
                <w:p w14:paraId="2A1A79C4" w14:textId="5119AF5D" w:rsidR="00B91C8D" w:rsidRPr="00B91C8D" w:rsidRDefault="00B91C8D" w:rsidP="00B91C8D">
                  <w:pPr>
                    <w:pStyle w:val="ps1numbered"/>
                    <w:ind w:left="0"/>
                    <w:rPr>
                      <w:rFonts w:ascii="Times New Roman" w:hAnsi="Times New Roman"/>
                      <w:b w:val="0"/>
                      <w:bCs w:val="0"/>
                      <w:color w:val="000000"/>
                      <w:sz w:val="20"/>
                      <w:szCs w:val="20"/>
                    </w:rPr>
                  </w:pPr>
                </w:p>
              </w:tc>
            </w:tr>
            <w:tr w:rsidR="00B91C8D" w:rsidRPr="00B91C8D" w14:paraId="36B15EB3"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1E5DF4A7"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157F7C6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6.2</w:t>
                  </w:r>
                </w:p>
              </w:tc>
              <w:tc>
                <w:tcPr>
                  <w:tcW w:w="1530" w:type="dxa"/>
                  <w:tcBorders>
                    <w:top w:val="nil"/>
                    <w:left w:val="nil"/>
                    <w:bottom w:val="single" w:sz="4" w:space="0" w:color="auto"/>
                    <w:right w:val="single" w:sz="4" w:space="0" w:color="auto"/>
                  </w:tcBorders>
                  <w:shd w:val="clear" w:color="auto" w:fill="auto"/>
                  <w:noWrap/>
                  <w:vAlign w:val="bottom"/>
                  <w:hideMark/>
                </w:tcPr>
                <w:p w14:paraId="56D4CEDD" w14:textId="3D84AFF0"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color w:val="000000"/>
                      <w:sz w:val="20"/>
                      <w:szCs w:val="20"/>
                    </w:rPr>
                    <w:t>Normal phonological development</w:t>
                  </w:r>
                </w:p>
              </w:tc>
              <w:tc>
                <w:tcPr>
                  <w:tcW w:w="1228" w:type="dxa"/>
                  <w:tcBorders>
                    <w:top w:val="single" w:sz="4" w:space="0" w:color="auto"/>
                    <w:left w:val="nil"/>
                    <w:bottom w:val="single" w:sz="4" w:space="0" w:color="auto"/>
                    <w:right w:val="single" w:sz="4" w:space="0" w:color="auto"/>
                  </w:tcBorders>
                </w:tcPr>
                <w:p w14:paraId="3D10E4C1" w14:textId="737066C6" w:rsidR="00B91C8D" w:rsidRPr="00B91C8D" w:rsidRDefault="000C5175" w:rsidP="00B91C8D">
                  <w:pPr>
                    <w:rPr>
                      <w:rFonts w:ascii="Times New Roman" w:hAnsi="Times New Roman"/>
                      <w:color w:val="000000"/>
                      <w:sz w:val="20"/>
                      <w:szCs w:val="20"/>
                    </w:rPr>
                  </w:pPr>
                  <w:r w:rsidRPr="00B91C8D">
                    <w:rPr>
                      <w:rFonts w:ascii="Times New Roman" w:hAnsi="Times New Roman"/>
                      <w:color w:val="000000"/>
                      <w:sz w:val="20"/>
                      <w:szCs w:val="20"/>
                    </w:rPr>
                    <w:t>3,4, 5,8,9</w:t>
                  </w:r>
                </w:p>
              </w:tc>
              <w:tc>
                <w:tcPr>
                  <w:tcW w:w="1440" w:type="dxa"/>
                  <w:tcBorders>
                    <w:top w:val="nil"/>
                    <w:left w:val="single" w:sz="4" w:space="0" w:color="auto"/>
                    <w:bottom w:val="single" w:sz="4" w:space="0" w:color="auto"/>
                    <w:right w:val="single" w:sz="4" w:space="0" w:color="auto"/>
                  </w:tcBorders>
                  <w:shd w:val="clear" w:color="auto" w:fill="auto"/>
                  <w:noWrap/>
                  <w:hideMark/>
                </w:tcPr>
                <w:p w14:paraId="4C248C3D" w14:textId="38615B01"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nil"/>
                    <w:bottom w:val="single" w:sz="4" w:space="0" w:color="auto"/>
                    <w:right w:val="single" w:sz="4" w:space="0" w:color="auto"/>
                  </w:tcBorders>
                </w:tcPr>
                <w:p w14:paraId="3124EEFB" w14:textId="63D26CA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70F0DF75" w14:textId="7BEE3D1B"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63B98842" w14:textId="43049775"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nil"/>
                    <w:right w:val="single" w:sz="4" w:space="0" w:color="auto"/>
                  </w:tcBorders>
                  <w:shd w:val="clear" w:color="auto" w:fill="auto"/>
                  <w:noWrap/>
                  <w:hideMark/>
                </w:tcPr>
                <w:p w14:paraId="130EB7E4" w14:textId="4365B483" w:rsidR="00B91C8D" w:rsidRPr="00B91C8D" w:rsidRDefault="00B91C8D" w:rsidP="00B91C8D">
                  <w:pPr>
                    <w:pStyle w:val="ps1numbered"/>
                    <w:ind w:left="0"/>
                    <w:rPr>
                      <w:rFonts w:ascii="Times New Roman" w:hAnsi="Times New Roman"/>
                      <w:color w:val="000000"/>
                      <w:sz w:val="20"/>
                      <w:szCs w:val="20"/>
                    </w:rPr>
                  </w:pPr>
                </w:p>
              </w:tc>
            </w:tr>
            <w:tr w:rsidR="00B91C8D" w:rsidRPr="00B91C8D" w14:paraId="45B5848B"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ACDB2"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7</w:t>
                  </w:r>
                </w:p>
              </w:tc>
              <w:tc>
                <w:tcPr>
                  <w:tcW w:w="752" w:type="dxa"/>
                  <w:tcBorders>
                    <w:top w:val="nil"/>
                    <w:left w:val="nil"/>
                    <w:bottom w:val="single" w:sz="4" w:space="0" w:color="auto"/>
                    <w:right w:val="single" w:sz="4" w:space="0" w:color="auto"/>
                  </w:tcBorders>
                  <w:shd w:val="clear" w:color="auto" w:fill="auto"/>
                  <w:noWrap/>
                  <w:vAlign w:val="center"/>
                  <w:hideMark/>
                </w:tcPr>
                <w:p w14:paraId="6102093E"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7.1</w:t>
                  </w:r>
                </w:p>
              </w:tc>
              <w:tc>
                <w:tcPr>
                  <w:tcW w:w="1530" w:type="dxa"/>
                  <w:tcBorders>
                    <w:top w:val="nil"/>
                    <w:left w:val="nil"/>
                    <w:bottom w:val="single" w:sz="4" w:space="0" w:color="auto"/>
                    <w:right w:val="single" w:sz="4" w:space="0" w:color="auto"/>
                  </w:tcBorders>
                  <w:shd w:val="clear" w:color="auto" w:fill="auto"/>
                  <w:noWrap/>
                  <w:vAlign w:val="bottom"/>
                  <w:hideMark/>
                </w:tcPr>
                <w:p w14:paraId="262978BA" w14:textId="743778E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007602E5" w:rsidRPr="00B91C8D">
                    <w:rPr>
                      <w:rFonts w:ascii="Times New Roman" w:hAnsi="Times New Roman"/>
                      <w:color w:val="000000"/>
                      <w:sz w:val="20"/>
                      <w:szCs w:val="20"/>
                    </w:rPr>
                    <w:t>Normal phonological development</w:t>
                  </w:r>
                </w:p>
              </w:tc>
              <w:tc>
                <w:tcPr>
                  <w:tcW w:w="1228" w:type="dxa"/>
                  <w:tcBorders>
                    <w:top w:val="single" w:sz="4" w:space="0" w:color="auto"/>
                    <w:left w:val="nil"/>
                    <w:bottom w:val="single" w:sz="4" w:space="0" w:color="auto"/>
                    <w:right w:val="single" w:sz="4" w:space="0" w:color="auto"/>
                  </w:tcBorders>
                </w:tcPr>
                <w:p w14:paraId="20092BF3" w14:textId="27CC8B38"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4,5,7,8,10</w:t>
                  </w:r>
                </w:p>
              </w:tc>
              <w:tc>
                <w:tcPr>
                  <w:tcW w:w="1440" w:type="dxa"/>
                  <w:tcBorders>
                    <w:top w:val="nil"/>
                    <w:left w:val="single" w:sz="4" w:space="0" w:color="auto"/>
                    <w:bottom w:val="single" w:sz="4" w:space="0" w:color="auto"/>
                    <w:right w:val="single" w:sz="4" w:space="0" w:color="auto"/>
                  </w:tcBorders>
                  <w:shd w:val="clear" w:color="auto" w:fill="auto"/>
                  <w:noWrap/>
                  <w:hideMark/>
                </w:tcPr>
                <w:p w14:paraId="1AE7BB7B" w14:textId="6F63354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47102BFC" w14:textId="6132E5A5"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52743544"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C5FEC" w14:textId="35D1579C"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single" w:sz="4" w:space="0" w:color="auto"/>
                    <w:right w:val="single" w:sz="4" w:space="0" w:color="auto"/>
                  </w:tcBorders>
                  <w:shd w:val="clear" w:color="auto" w:fill="auto"/>
                  <w:noWrap/>
                  <w:vAlign w:val="bottom"/>
                  <w:hideMark/>
                </w:tcPr>
                <w:p w14:paraId="71E6FE45" w14:textId="393116BD" w:rsidR="00B91C8D" w:rsidRPr="00B91C8D" w:rsidRDefault="00B91C8D" w:rsidP="00B91C8D">
                  <w:pPr>
                    <w:pStyle w:val="ps1numbered"/>
                    <w:ind w:left="0"/>
                    <w:rPr>
                      <w:rFonts w:ascii="Times New Roman" w:hAnsi="Times New Roman"/>
                      <w:color w:val="000000"/>
                      <w:sz w:val="20"/>
                      <w:szCs w:val="20"/>
                    </w:rPr>
                  </w:pPr>
                </w:p>
              </w:tc>
            </w:tr>
            <w:tr w:rsidR="00B91C8D" w:rsidRPr="00B91C8D" w14:paraId="7D254393"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5FAA9C7D"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2F425901"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7.2</w:t>
                  </w:r>
                </w:p>
              </w:tc>
              <w:tc>
                <w:tcPr>
                  <w:tcW w:w="1530" w:type="dxa"/>
                  <w:tcBorders>
                    <w:top w:val="nil"/>
                    <w:left w:val="nil"/>
                    <w:bottom w:val="single" w:sz="4" w:space="0" w:color="auto"/>
                    <w:right w:val="single" w:sz="4" w:space="0" w:color="auto"/>
                  </w:tcBorders>
                  <w:shd w:val="clear" w:color="auto" w:fill="auto"/>
                  <w:noWrap/>
                  <w:vAlign w:val="bottom"/>
                  <w:hideMark/>
                </w:tcPr>
                <w:p w14:paraId="1F5D3CEE" w14:textId="6FBF55A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007602E5" w:rsidRPr="00B91C8D">
                    <w:rPr>
                      <w:rFonts w:ascii="Times New Roman" w:hAnsi="Times New Roman"/>
                      <w:color w:val="000000"/>
                      <w:sz w:val="20"/>
                      <w:szCs w:val="20"/>
                    </w:rPr>
                    <w:t>Normal phonological development</w:t>
                  </w:r>
                </w:p>
              </w:tc>
              <w:tc>
                <w:tcPr>
                  <w:tcW w:w="1228" w:type="dxa"/>
                  <w:tcBorders>
                    <w:top w:val="single" w:sz="4" w:space="0" w:color="auto"/>
                    <w:left w:val="nil"/>
                    <w:bottom w:val="single" w:sz="4" w:space="0" w:color="auto"/>
                    <w:right w:val="single" w:sz="4" w:space="0" w:color="auto"/>
                  </w:tcBorders>
                </w:tcPr>
                <w:p w14:paraId="56F72777" w14:textId="58CAC0B5"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4,5,7,8,10</w:t>
                  </w:r>
                </w:p>
              </w:tc>
              <w:tc>
                <w:tcPr>
                  <w:tcW w:w="1440" w:type="dxa"/>
                  <w:tcBorders>
                    <w:top w:val="nil"/>
                    <w:left w:val="single" w:sz="4" w:space="0" w:color="auto"/>
                    <w:bottom w:val="single" w:sz="4" w:space="0" w:color="auto"/>
                    <w:right w:val="single" w:sz="4" w:space="0" w:color="auto"/>
                  </w:tcBorders>
                  <w:shd w:val="clear" w:color="auto" w:fill="auto"/>
                  <w:noWrap/>
                  <w:hideMark/>
                </w:tcPr>
                <w:p w14:paraId="62B1D220" w14:textId="0AADA29D"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single" w:sz="4" w:space="0" w:color="auto"/>
                    <w:bottom w:val="single" w:sz="4" w:space="0" w:color="auto"/>
                    <w:right w:val="single" w:sz="4" w:space="0" w:color="auto"/>
                  </w:tcBorders>
                </w:tcPr>
                <w:p w14:paraId="5AD703EB" w14:textId="4B8FF3F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05BE369A" w14:textId="62AEDA9C"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6D415875" w14:textId="0E97DE9C"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single" w:sz="4" w:space="0" w:color="auto"/>
                    <w:right w:val="single" w:sz="4" w:space="0" w:color="auto"/>
                  </w:tcBorders>
                  <w:shd w:val="clear" w:color="auto" w:fill="auto"/>
                  <w:noWrap/>
                  <w:vAlign w:val="bottom"/>
                  <w:hideMark/>
                </w:tcPr>
                <w:p w14:paraId="280C5BAA" w14:textId="3466E23A" w:rsidR="00B91C8D" w:rsidRPr="00B91C8D" w:rsidRDefault="00B91C8D" w:rsidP="00B91C8D">
                  <w:pPr>
                    <w:pStyle w:val="ps1numbered"/>
                    <w:ind w:left="0"/>
                    <w:rPr>
                      <w:rFonts w:ascii="Times New Roman" w:hAnsi="Times New Roman"/>
                      <w:color w:val="000000"/>
                      <w:sz w:val="20"/>
                      <w:szCs w:val="20"/>
                    </w:rPr>
                  </w:pPr>
                </w:p>
              </w:tc>
            </w:tr>
            <w:tr w:rsidR="00B91C8D" w:rsidRPr="00B91C8D" w14:paraId="5607CDB7" w14:textId="77777777" w:rsidTr="008B04FD">
              <w:trPr>
                <w:gridAfter w:val="3"/>
                <w:wAfter w:w="2398" w:type="dxa"/>
                <w:trHeight w:val="58"/>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9E4ECC"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8</w:t>
                  </w:r>
                </w:p>
              </w:tc>
              <w:tc>
                <w:tcPr>
                  <w:tcW w:w="752" w:type="dxa"/>
                  <w:tcBorders>
                    <w:top w:val="nil"/>
                    <w:left w:val="nil"/>
                    <w:bottom w:val="single" w:sz="4" w:space="0" w:color="auto"/>
                    <w:right w:val="single" w:sz="4" w:space="0" w:color="auto"/>
                  </w:tcBorders>
                  <w:shd w:val="clear" w:color="auto" w:fill="auto"/>
                  <w:noWrap/>
                  <w:vAlign w:val="center"/>
                  <w:hideMark/>
                </w:tcPr>
                <w:p w14:paraId="6941AD44"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8.1</w:t>
                  </w:r>
                </w:p>
              </w:tc>
              <w:tc>
                <w:tcPr>
                  <w:tcW w:w="1530" w:type="dxa"/>
                  <w:tcBorders>
                    <w:top w:val="nil"/>
                    <w:left w:val="nil"/>
                    <w:bottom w:val="single" w:sz="4" w:space="0" w:color="auto"/>
                    <w:right w:val="single" w:sz="4" w:space="0" w:color="auto"/>
                  </w:tcBorders>
                  <w:shd w:val="clear" w:color="auto" w:fill="auto"/>
                  <w:noWrap/>
                  <w:vAlign w:val="bottom"/>
                  <w:hideMark/>
                </w:tcPr>
                <w:p w14:paraId="17A0FCA5" w14:textId="77EA8053"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Appraisal : collection of data</w:t>
                  </w:r>
                </w:p>
              </w:tc>
              <w:tc>
                <w:tcPr>
                  <w:tcW w:w="1228" w:type="dxa"/>
                  <w:tcBorders>
                    <w:top w:val="single" w:sz="4" w:space="0" w:color="auto"/>
                    <w:left w:val="nil"/>
                    <w:bottom w:val="single" w:sz="4" w:space="0" w:color="auto"/>
                    <w:right w:val="single" w:sz="4" w:space="0" w:color="auto"/>
                  </w:tcBorders>
                </w:tcPr>
                <w:p w14:paraId="160911D9" w14:textId="149E5D04"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,3,4,</w:t>
                  </w:r>
                  <w:r w:rsidR="000C5175" w:rsidRPr="00B91C8D">
                    <w:rPr>
                      <w:rFonts w:ascii="Times New Roman" w:hAnsi="Times New Roman"/>
                      <w:color w:val="000000"/>
                      <w:sz w:val="20"/>
                      <w:szCs w:val="20"/>
                    </w:rPr>
                    <w:t xml:space="preserve"> </w:t>
                  </w:r>
                  <w:r w:rsidRPr="00B91C8D">
                    <w:rPr>
                      <w:rFonts w:ascii="Times New Roman" w:hAnsi="Times New Roman"/>
                      <w:color w:val="000000"/>
                      <w:sz w:val="20"/>
                      <w:szCs w:val="20"/>
                    </w:rPr>
                    <w:t>,8,10</w:t>
                  </w:r>
                </w:p>
              </w:tc>
              <w:tc>
                <w:tcPr>
                  <w:tcW w:w="1440" w:type="dxa"/>
                  <w:tcBorders>
                    <w:top w:val="nil"/>
                    <w:left w:val="single" w:sz="4" w:space="0" w:color="auto"/>
                    <w:bottom w:val="single" w:sz="4" w:space="0" w:color="auto"/>
                    <w:right w:val="single" w:sz="4" w:space="0" w:color="auto"/>
                  </w:tcBorders>
                  <w:shd w:val="clear" w:color="auto" w:fill="auto"/>
                  <w:noWrap/>
                  <w:hideMark/>
                </w:tcPr>
                <w:p w14:paraId="74FE6561" w14:textId="5BC0D1F2"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5E84393D" w14:textId="63C42378"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1194D4DF"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15B71E38" w14:textId="407049F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single" w:sz="4" w:space="0" w:color="auto"/>
                    <w:bottom w:val="single" w:sz="4" w:space="0" w:color="auto"/>
                    <w:right w:val="single" w:sz="4" w:space="0" w:color="auto"/>
                  </w:tcBorders>
                  <w:shd w:val="clear" w:color="auto" w:fill="auto"/>
                  <w:noWrap/>
                  <w:vAlign w:val="bottom"/>
                  <w:hideMark/>
                </w:tcPr>
                <w:p w14:paraId="62BBB47B" w14:textId="1AB2B559" w:rsidR="00B91C8D" w:rsidRPr="00B91C8D" w:rsidRDefault="00B91C8D" w:rsidP="00B91C8D">
                  <w:pPr>
                    <w:pStyle w:val="ps1numbered"/>
                    <w:numPr>
                      <w:ilvl w:val="0"/>
                      <w:numId w:val="0"/>
                    </w:numPr>
                    <w:rPr>
                      <w:rFonts w:ascii="Times New Roman" w:hAnsi="Times New Roman"/>
                      <w:color w:val="000000"/>
                      <w:sz w:val="20"/>
                      <w:szCs w:val="20"/>
                    </w:rPr>
                  </w:pPr>
                </w:p>
              </w:tc>
            </w:tr>
            <w:tr w:rsidR="005F311F" w:rsidRPr="00B91C8D" w14:paraId="1232CC45"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046BC910" w14:textId="77777777" w:rsidR="005F311F" w:rsidRPr="00B91C8D" w:rsidRDefault="005F311F" w:rsidP="005F311F">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360D2DA6" w14:textId="77777777" w:rsidR="005F311F" w:rsidRPr="00B91C8D" w:rsidRDefault="005F311F" w:rsidP="005F311F">
                  <w:pPr>
                    <w:jc w:val="center"/>
                    <w:rPr>
                      <w:rFonts w:ascii="Times New Roman" w:hAnsi="Times New Roman"/>
                      <w:color w:val="000000"/>
                      <w:sz w:val="20"/>
                      <w:szCs w:val="20"/>
                    </w:rPr>
                  </w:pPr>
                  <w:r w:rsidRPr="00B91C8D">
                    <w:rPr>
                      <w:rFonts w:ascii="Times New Roman" w:hAnsi="Times New Roman"/>
                      <w:color w:val="000000"/>
                      <w:sz w:val="20"/>
                      <w:szCs w:val="20"/>
                    </w:rPr>
                    <w:t>8.2</w:t>
                  </w:r>
                </w:p>
              </w:tc>
              <w:tc>
                <w:tcPr>
                  <w:tcW w:w="1530" w:type="dxa"/>
                  <w:tcBorders>
                    <w:top w:val="nil"/>
                    <w:left w:val="nil"/>
                    <w:bottom w:val="single" w:sz="4" w:space="0" w:color="auto"/>
                    <w:right w:val="single" w:sz="4" w:space="0" w:color="auto"/>
                  </w:tcBorders>
                  <w:shd w:val="clear" w:color="auto" w:fill="auto"/>
                  <w:noWrap/>
                  <w:vAlign w:val="bottom"/>
                  <w:hideMark/>
                </w:tcPr>
                <w:p w14:paraId="329D140B" w14:textId="413419DA" w:rsidR="005F311F" w:rsidRDefault="005F311F" w:rsidP="005F311F">
                  <w:pPr>
                    <w:rPr>
                      <w:rFonts w:ascii="Cambria" w:hAnsi="Cambria" w:cs="Cambria"/>
                      <w:sz w:val="20"/>
                      <w:szCs w:val="20"/>
                    </w:rPr>
                  </w:pPr>
                  <w:r w:rsidRPr="00B91C8D">
                    <w:rPr>
                      <w:rFonts w:asciiTheme="majorBidi" w:hAnsiTheme="majorBidi" w:cstheme="majorBidi"/>
                      <w:color w:val="000000"/>
                      <w:sz w:val="20"/>
                      <w:szCs w:val="20"/>
                    </w:rPr>
                    <w:t> </w:t>
                  </w:r>
                  <w:r w:rsidRPr="00B91C8D">
                    <w:rPr>
                      <w:rFonts w:ascii="Cambria" w:hAnsi="Cambria" w:cs="Cambria"/>
                      <w:sz w:val="20"/>
                      <w:szCs w:val="20"/>
                    </w:rPr>
                    <w:t xml:space="preserve">Mid term </w:t>
                  </w:r>
                </w:p>
                <w:p w14:paraId="4F16C290" w14:textId="0B2A3CA2" w:rsidR="005F311F" w:rsidRPr="008B04FD" w:rsidRDefault="007602E5" w:rsidP="008B04FD">
                  <w:pPr>
                    <w:rPr>
                      <w:rFonts w:ascii="Cambria" w:hAnsi="Cambria" w:cs="Cambria"/>
                      <w:sz w:val="20"/>
                      <w:szCs w:val="20"/>
                    </w:rPr>
                  </w:pPr>
                  <w:r>
                    <w:rPr>
                      <w:rFonts w:ascii="Cambria" w:hAnsi="Cambria" w:cs="Cambria"/>
                      <w:sz w:val="20"/>
                      <w:szCs w:val="20"/>
                    </w:rPr>
                    <w:t xml:space="preserve">Exam </w:t>
                  </w:r>
                </w:p>
              </w:tc>
              <w:tc>
                <w:tcPr>
                  <w:tcW w:w="1228" w:type="dxa"/>
                  <w:tcBorders>
                    <w:top w:val="single" w:sz="4" w:space="0" w:color="auto"/>
                    <w:left w:val="nil"/>
                    <w:bottom w:val="single" w:sz="4" w:space="0" w:color="auto"/>
                    <w:right w:val="single" w:sz="4" w:space="0" w:color="auto"/>
                  </w:tcBorders>
                </w:tcPr>
                <w:p w14:paraId="3732DC9D" w14:textId="77777777" w:rsidR="005F311F" w:rsidRPr="00B91C8D" w:rsidRDefault="005F311F" w:rsidP="005F311F">
                  <w:pPr>
                    <w:rPr>
                      <w:rFonts w:ascii="Times New Roman" w:hAnsi="Times New Roman"/>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54645C2" w14:textId="3BC445B1" w:rsidR="005F311F" w:rsidRPr="00B91C8D" w:rsidRDefault="004657BB" w:rsidP="005F311F">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single" w:sz="4" w:space="0" w:color="auto"/>
                    <w:bottom w:val="single" w:sz="4" w:space="0" w:color="auto"/>
                    <w:right w:val="single" w:sz="4" w:space="0" w:color="auto"/>
                  </w:tcBorders>
                </w:tcPr>
                <w:p w14:paraId="63EEEB55" w14:textId="77777777" w:rsidR="005F311F" w:rsidRPr="00B91C8D" w:rsidRDefault="005F311F" w:rsidP="005F311F">
                  <w:pPr>
                    <w:rPr>
                      <w:rFonts w:ascii="Times New Roman" w:hAnsi="Times New Roman"/>
                      <w:color w:val="000000"/>
                      <w:sz w:val="20"/>
                      <w:szCs w:val="20"/>
                    </w:rPr>
                  </w:pPr>
                </w:p>
              </w:tc>
              <w:tc>
                <w:tcPr>
                  <w:tcW w:w="1292" w:type="dxa"/>
                  <w:tcBorders>
                    <w:top w:val="single" w:sz="4" w:space="0" w:color="auto"/>
                    <w:left w:val="single" w:sz="4" w:space="0" w:color="auto"/>
                    <w:bottom w:val="single" w:sz="4" w:space="0" w:color="auto"/>
                    <w:right w:val="single" w:sz="4" w:space="0" w:color="auto"/>
                  </w:tcBorders>
                </w:tcPr>
                <w:p w14:paraId="5FC6FD22" w14:textId="7889630E" w:rsidR="005F311F" w:rsidRPr="00B91C8D" w:rsidRDefault="004657BB" w:rsidP="005F311F">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9F8B6" w14:textId="2E5E5DF2" w:rsidR="005F311F" w:rsidRPr="00B91C8D" w:rsidRDefault="005F311F" w:rsidP="007602E5">
                  <w:pPr>
                    <w:rPr>
                      <w:rFonts w:ascii="Times New Roman" w:hAnsi="Times New Roman"/>
                      <w:color w:val="000000"/>
                      <w:sz w:val="20"/>
                      <w:szCs w:val="20"/>
                    </w:rPr>
                  </w:pPr>
                  <w:r w:rsidRPr="00B91C8D">
                    <w:rPr>
                      <w:rFonts w:ascii="Times New Roman" w:hAnsi="Times New Roman"/>
                      <w:color w:val="000000"/>
                      <w:sz w:val="20"/>
                      <w:szCs w:val="20"/>
                    </w:rPr>
                    <w:t> Face to</w:t>
                  </w:r>
                  <w:r w:rsidR="007602E5">
                    <w:rPr>
                      <w:rFonts w:ascii="Times New Roman" w:hAnsi="Times New Roman"/>
                      <w:color w:val="000000"/>
                      <w:sz w:val="20"/>
                      <w:szCs w:val="20"/>
                    </w:rPr>
                    <w:t xml:space="preserve">     Face </w:t>
                  </w:r>
                  <w:r w:rsidRPr="00B91C8D">
                    <w:rPr>
                      <w:rFonts w:ascii="Times New Roman" w:hAnsi="Times New Roman"/>
                      <w:color w:val="000000"/>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4584" w14:textId="77777777" w:rsidR="005F311F" w:rsidRPr="00B91C8D" w:rsidRDefault="005F311F" w:rsidP="005F311F">
                  <w:pPr>
                    <w:pStyle w:val="ps1numbered"/>
                    <w:numPr>
                      <w:ilvl w:val="0"/>
                      <w:numId w:val="0"/>
                    </w:numPr>
                    <w:rPr>
                      <w:rFonts w:ascii="Times New Roman" w:hAnsi="Times New Roman"/>
                      <w:b w:val="0"/>
                      <w:bCs w:val="0"/>
                      <w:color w:val="000000"/>
                      <w:sz w:val="20"/>
                      <w:szCs w:val="20"/>
                    </w:rPr>
                  </w:pPr>
                  <w:r w:rsidRPr="00B91C8D">
                    <w:rPr>
                      <w:rFonts w:asciiTheme="majorBidi" w:hAnsiTheme="majorBidi" w:cstheme="majorBidi"/>
                      <w:b w:val="0"/>
                      <w:bCs w:val="0"/>
                      <w:color w:val="000000"/>
                      <w:sz w:val="20"/>
                      <w:szCs w:val="20"/>
                    </w:rPr>
                    <w:t> </w:t>
                  </w:r>
                  <w:r w:rsidRPr="00B91C8D">
                    <w:rPr>
                      <w:b w:val="0"/>
                      <w:bCs w:val="0"/>
                      <w:sz w:val="20"/>
                      <w:szCs w:val="20"/>
                    </w:rPr>
                    <w:t>All covered topics</w:t>
                  </w:r>
                </w:p>
              </w:tc>
            </w:tr>
            <w:tr w:rsidR="00B91C8D" w:rsidRPr="00B91C8D" w14:paraId="7FFE0B00"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D33B86"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9</w:t>
                  </w:r>
                </w:p>
              </w:tc>
              <w:tc>
                <w:tcPr>
                  <w:tcW w:w="752" w:type="dxa"/>
                  <w:tcBorders>
                    <w:top w:val="nil"/>
                    <w:left w:val="nil"/>
                    <w:bottom w:val="single" w:sz="4" w:space="0" w:color="auto"/>
                    <w:right w:val="single" w:sz="4" w:space="0" w:color="auto"/>
                  </w:tcBorders>
                  <w:shd w:val="clear" w:color="auto" w:fill="auto"/>
                  <w:noWrap/>
                  <w:vAlign w:val="center"/>
                  <w:hideMark/>
                </w:tcPr>
                <w:p w14:paraId="5F9F4FF5"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9.1</w:t>
                  </w:r>
                </w:p>
              </w:tc>
              <w:tc>
                <w:tcPr>
                  <w:tcW w:w="1530" w:type="dxa"/>
                  <w:tcBorders>
                    <w:top w:val="nil"/>
                    <w:left w:val="nil"/>
                    <w:bottom w:val="single" w:sz="4" w:space="0" w:color="auto"/>
                    <w:right w:val="single" w:sz="4" w:space="0" w:color="auto"/>
                  </w:tcBorders>
                  <w:shd w:val="clear" w:color="auto" w:fill="auto"/>
                  <w:noWrap/>
                  <w:vAlign w:val="bottom"/>
                  <w:hideMark/>
                </w:tcPr>
                <w:p w14:paraId="7DCB4065" w14:textId="0E3917DF"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article on acquisition of Arabic consonants</w:t>
                  </w:r>
                </w:p>
              </w:tc>
              <w:tc>
                <w:tcPr>
                  <w:tcW w:w="1228" w:type="dxa"/>
                  <w:tcBorders>
                    <w:top w:val="single" w:sz="4" w:space="0" w:color="auto"/>
                    <w:left w:val="nil"/>
                    <w:bottom w:val="single" w:sz="4" w:space="0" w:color="auto"/>
                    <w:right w:val="single" w:sz="4" w:space="0" w:color="auto"/>
                  </w:tcBorders>
                </w:tcPr>
                <w:p w14:paraId="79724D16" w14:textId="5375149A" w:rsidR="00B91C8D" w:rsidRPr="00B91C8D" w:rsidRDefault="00B91C8D" w:rsidP="000C5175">
                  <w:pPr>
                    <w:rPr>
                      <w:rFonts w:ascii="Times New Roman" w:hAnsi="Times New Roman"/>
                      <w:color w:val="000000"/>
                      <w:sz w:val="20"/>
                      <w:szCs w:val="20"/>
                    </w:rPr>
                  </w:pPr>
                  <w:r w:rsidRPr="00B91C8D">
                    <w:rPr>
                      <w:rFonts w:ascii="Times New Roman" w:hAnsi="Times New Roman"/>
                      <w:color w:val="000000"/>
                      <w:sz w:val="20"/>
                      <w:szCs w:val="20"/>
                    </w:rPr>
                    <w:t>3,4,</w:t>
                  </w:r>
                  <w:r w:rsidR="000C5175" w:rsidRPr="00B91C8D">
                    <w:rPr>
                      <w:rFonts w:ascii="Times New Roman" w:hAnsi="Times New Roman"/>
                      <w:color w:val="000000"/>
                      <w:sz w:val="20"/>
                      <w:szCs w:val="20"/>
                    </w:rPr>
                    <w:t xml:space="preserve"> </w:t>
                  </w:r>
                  <w:r w:rsidRPr="00B91C8D">
                    <w:rPr>
                      <w:rFonts w:ascii="Times New Roman" w:hAnsi="Times New Roman"/>
                      <w:color w:val="000000"/>
                      <w:sz w:val="20"/>
                      <w:szCs w:val="20"/>
                    </w:rPr>
                    <w:t>,9,11</w:t>
                  </w:r>
                </w:p>
              </w:tc>
              <w:tc>
                <w:tcPr>
                  <w:tcW w:w="1440" w:type="dxa"/>
                  <w:tcBorders>
                    <w:top w:val="nil"/>
                    <w:left w:val="single" w:sz="4" w:space="0" w:color="auto"/>
                    <w:bottom w:val="single" w:sz="4" w:space="0" w:color="auto"/>
                    <w:right w:val="single" w:sz="4" w:space="0" w:color="auto"/>
                  </w:tcBorders>
                  <w:shd w:val="clear" w:color="auto" w:fill="auto"/>
                  <w:noWrap/>
                  <w:hideMark/>
                </w:tcPr>
                <w:p w14:paraId="31044280" w14:textId="1ABBEC8B"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0B77E592" w14:textId="17A7849A"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11AEC6F1"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2C82A" w14:textId="1C670BDA"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5F16F" w14:textId="77777777" w:rsidR="00B91C8D" w:rsidRPr="00B91C8D" w:rsidRDefault="00B91C8D" w:rsidP="00B91C8D">
                  <w:pPr>
                    <w:pStyle w:val="ps1numbered"/>
                    <w:numPr>
                      <w:ilvl w:val="0"/>
                      <w:numId w:val="0"/>
                    </w:numPr>
                    <w:rPr>
                      <w:rFonts w:asciiTheme="majorBidi" w:hAnsiTheme="majorBidi" w:cstheme="majorBidi"/>
                      <w:b w:val="0"/>
                      <w:bCs w:val="0"/>
                      <w:color w:val="000000"/>
                      <w:sz w:val="20"/>
                      <w:szCs w:val="20"/>
                    </w:rPr>
                  </w:pPr>
                </w:p>
                <w:p w14:paraId="10F0C68F" w14:textId="77777777" w:rsidR="00B91C8D" w:rsidRPr="00B91C8D" w:rsidRDefault="00B91C8D" w:rsidP="00B91C8D">
                  <w:pPr>
                    <w:pStyle w:val="ps1numbered"/>
                    <w:numPr>
                      <w:ilvl w:val="0"/>
                      <w:numId w:val="0"/>
                    </w:numPr>
                    <w:rPr>
                      <w:rFonts w:ascii="Times New Roman" w:hAnsi="Times New Roman"/>
                      <w:color w:val="000000"/>
                      <w:sz w:val="20"/>
                      <w:szCs w:val="20"/>
                    </w:rPr>
                  </w:pPr>
                </w:p>
              </w:tc>
            </w:tr>
            <w:tr w:rsidR="00B91C8D" w:rsidRPr="00B91C8D" w14:paraId="3F875467"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4FF901E6"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1ECABAFC"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9.2</w:t>
                  </w:r>
                </w:p>
              </w:tc>
              <w:tc>
                <w:tcPr>
                  <w:tcW w:w="1530" w:type="dxa"/>
                  <w:tcBorders>
                    <w:top w:val="nil"/>
                    <w:left w:val="nil"/>
                    <w:bottom w:val="single" w:sz="4" w:space="0" w:color="auto"/>
                    <w:right w:val="single" w:sz="4" w:space="0" w:color="auto"/>
                  </w:tcBorders>
                  <w:shd w:val="clear" w:color="auto" w:fill="auto"/>
                  <w:noWrap/>
                  <w:vAlign w:val="bottom"/>
                  <w:hideMark/>
                </w:tcPr>
                <w:p w14:paraId="627414A2" w14:textId="43CDA4A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Appraisal: collection of data; Oral facial examination</w:t>
                  </w:r>
                </w:p>
              </w:tc>
              <w:tc>
                <w:tcPr>
                  <w:tcW w:w="1228" w:type="dxa"/>
                  <w:tcBorders>
                    <w:top w:val="single" w:sz="4" w:space="0" w:color="auto"/>
                    <w:left w:val="nil"/>
                    <w:bottom w:val="single" w:sz="4" w:space="0" w:color="auto"/>
                    <w:right w:val="single" w:sz="4" w:space="0" w:color="auto"/>
                  </w:tcBorders>
                </w:tcPr>
                <w:p w14:paraId="1A4888CF" w14:textId="27930483" w:rsidR="00B91C8D" w:rsidRPr="00B91C8D" w:rsidRDefault="0024296F" w:rsidP="00B91C8D">
                  <w:pPr>
                    <w:rPr>
                      <w:rFonts w:ascii="Times New Roman" w:hAnsi="Times New Roman"/>
                      <w:color w:val="000000"/>
                      <w:sz w:val="20"/>
                      <w:szCs w:val="20"/>
                    </w:rPr>
                  </w:pPr>
                  <w:r w:rsidRPr="00B91C8D">
                    <w:rPr>
                      <w:rFonts w:ascii="Times New Roman" w:hAnsi="Times New Roman"/>
                      <w:color w:val="000000"/>
                      <w:sz w:val="20"/>
                      <w:szCs w:val="20"/>
                    </w:rPr>
                    <w:t>3,4, ,9,11</w:t>
                  </w:r>
                </w:p>
              </w:tc>
              <w:tc>
                <w:tcPr>
                  <w:tcW w:w="1440" w:type="dxa"/>
                  <w:tcBorders>
                    <w:top w:val="nil"/>
                    <w:left w:val="single" w:sz="4" w:space="0" w:color="auto"/>
                    <w:bottom w:val="single" w:sz="4" w:space="0" w:color="auto"/>
                    <w:right w:val="single" w:sz="4" w:space="0" w:color="auto"/>
                  </w:tcBorders>
                  <w:shd w:val="clear" w:color="auto" w:fill="auto"/>
                  <w:noWrap/>
                  <w:hideMark/>
                </w:tcPr>
                <w:p w14:paraId="6BB52DA3" w14:textId="4AB0ED50"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single" w:sz="4" w:space="0" w:color="auto"/>
                    <w:bottom w:val="single" w:sz="4" w:space="0" w:color="auto"/>
                    <w:right w:val="single" w:sz="4" w:space="0" w:color="auto"/>
                  </w:tcBorders>
                </w:tcPr>
                <w:p w14:paraId="20A4A826" w14:textId="017E717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67D37CDD" w14:textId="3279FDD6"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376A19EE" w14:textId="4B40654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14:paraId="225F5D34" w14:textId="77777777" w:rsidR="00B91C8D" w:rsidRPr="00B91C8D" w:rsidRDefault="00B91C8D" w:rsidP="00B91C8D">
                  <w:pPr>
                    <w:pStyle w:val="ps1numbered"/>
                    <w:numPr>
                      <w:ilvl w:val="0"/>
                      <w:numId w:val="0"/>
                    </w:numPr>
                    <w:rPr>
                      <w:rFonts w:ascii="Times New Roman" w:hAnsi="Times New Roman"/>
                      <w:b w:val="0"/>
                      <w:bCs w:val="0"/>
                      <w:color w:val="000000"/>
                      <w:sz w:val="20"/>
                      <w:szCs w:val="20"/>
                    </w:rPr>
                  </w:pPr>
                </w:p>
              </w:tc>
            </w:tr>
            <w:tr w:rsidR="005F311F" w:rsidRPr="00B91C8D" w14:paraId="1B6788C0"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DDC51" w14:textId="77777777" w:rsidR="005F311F" w:rsidRPr="00B91C8D" w:rsidRDefault="005F311F" w:rsidP="005F311F">
                  <w:pPr>
                    <w:rPr>
                      <w:rFonts w:ascii="Times New Roman" w:hAnsi="Times New Roman"/>
                      <w:color w:val="000000"/>
                      <w:sz w:val="20"/>
                      <w:szCs w:val="20"/>
                    </w:rPr>
                  </w:pPr>
                </w:p>
                <w:p w14:paraId="1FB9F4A8" w14:textId="77777777" w:rsidR="005F311F" w:rsidRPr="00B91C8D" w:rsidRDefault="005F311F" w:rsidP="005F311F">
                  <w:pPr>
                    <w:jc w:val="center"/>
                    <w:rPr>
                      <w:rFonts w:ascii="Times New Roman" w:hAnsi="Times New Roman"/>
                      <w:color w:val="000000"/>
                      <w:sz w:val="20"/>
                      <w:szCs w:val="20"/>
                    </w:rPr>
                  </w:pPr>
                  <w:r w:rsidRPr="00B91C8D">
                    <w:rPr>
                      <w:rFonts w:ascii="Times New Roman" w:hAnsi="Times New Roman"/>
                      <w:color w:val="000000"/>
                      <w:sz w:val="20"/>
                      <w:szCs w:val="20"/>
                    </w:rPr>
                    <w:t>10</w:t>
                  </w:r>
                </w:p>
              </w:tc>
              <w:tc>
                <w:tcPr>
                  <w:tcW w:w="752" w:type="dxa"/>
                  <w:tcBorders>
                    <w:top w:val="nil"/>
                    <w:left w:val="nil"/>
                    <w:bottom w:val="single" w:sz="4" w:space="0" w:color="auto"/>
                    <w:right w:val="single" w:sz="4" w:space="0" w:color="auto"/>
                  </w:tcBorders>
                  <w:shd w:val="clear" w:color="auto" w:fill="auto"/>
                  <w:noWrap/>
                  <w:vAlign w:val="center"/>
                  <w:hideMark/>
                </w:tcPr>
                <w:p w14:paraId="3BEB93B8" w14:textId="77777777" w:rsidR="005F311F" w:rsidRPr="00B91C8D" w:rsidRDefault="005F311F" w:rsidP="005F311F">
                  <w:pPr>
                    <w:jc w:val="center"/>
                    <w:rPr>
                      <w:rFonts w:ascii="Times New Roman" w:hAnsi="Times New Roman"/>
                      <w:color w:val="000000"/>
                      <w:sz w:val="20"/>
                      <w:szCs w:val="20"/>
                    </w:rPr>
                  </w:pPr>
                  <w:r w:rsidRPr="00B91C8D">
                    <w:rPr>
                      <w:rFonts w:ascii="Times New Roman" w:hAnsi="Times New Roman"/>
                      <w:color w:val="000000"/>
                      <w:sz w:val="20"/>
                      <w:szCs w:val="20"/>
                    </w:rPr>
                    <w:t>10.1</w:t>
                  </w:r>
                </w:p>
              </w:tc>
              <w:tc>
                <w:tcPr>
                  <w:tcW w:w="9090" w:type="dxa"/>
                  <w:gridSpan w:val="7"/>
                  <w:tcBorders>
                    <w:top w:val="nil"/>
                    <w:left w:val="nil"/>
                    <w:bottom w:val="single" w:sz="4" w:space="0" w:color="auto"/>
                    <w:right w:val="single" w:sz="4" w:space="0" w:color="auto"/>
                  </w:tcBorders>
                  <w:shd w:val="clear" w:color="auto" w:fill="auto"/>
                  <w:noWrap/>
                  <w:vAlign w:val="bottom"/>
                  <w:hideMark/>
                </w:tcPr>
                <w:p w14:paraId="578EC6A5" w14:textId="77777777" w:rsidR="005F311F" w:rsidRPr="00B91C8D" w:rsidRDefault="005F311F" w:rsidP="005F311F">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heme="majorBidi" w:hAnsiTheme="majorBidi" w:cstheme="majorBidi"/>
                      <w:color w:val="000000"/>
                      <w:sz w:val="20"/>
                      <w:szCs w:val="20"/>
                      <w:lang w:val="en-GB"/>
                    </w:rPr>
                    <w:t xml:space="preserve">Eid al </w:t>
                  </w:r>
                  <w:proofErr w:type="spellStart"/>
                  <w:r w:rsidRPr="00B91C8D">
                    <w:rPr>
                      <w:rFonts w:asciiTheme="majorBidi" w:hAnsiTheme="majorBidi" w:cstheme="majorBidi"/>
                      <w:color w:val="000000"/>
                      <w:sz w:val="20"/>
                      <w:szCs w:val="20"/>
                      <w:lang w:val="en-GB"/>
                    </w:rPr>
                    <w:t>fiter</w:t>
                  </w:r>
                  <w:proofErr w:type="spellEnd"/>
                </w:p>
              </w:tc>
            </w:tr>
            <w:tr w:rsidR="005F311F" w:rsidRPr="00B91C8D" w14:paraId="6A80B809"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6DF5FB4C" w14:textId="77777777" w:rsidR="005F311F" w:rsidRPr="00B91C8D" w:rsidRDefault="005F311F" w:rsidP="005F311F">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10B692BD" w14:textId="77777777" w:rsidR="005F311F" w:rsidRPr="00B91C8D" w:rsidRDefault="005F311F" w:rsidP="005F311F">
                  <w:pPr>
                    <w:jc w:val="center"/>
                    <w:rPr>
                      <w:rFonts w:ascii="Times New Roman" w:hAnsi="Times New Roman"/>
                      <w:color w:val="000000"/>
                      <w:sz w:val="20"/>
                      <w:szCs w:val="20"/>
                    </w:rPr>
                  </w:pPr>
                  <w:r w:rsidRPr="00B91C8D">
                    <w:rPr>
                      <w:rFonts w:ascii="Times New Roman" w:hAnsi="Times New Roman"/>
                      <w:color w:val="000000"/>
                      <w:sz w:val="20"/>
                      <w:szCs w:val="20"/>
                    </w:rPr>
                    <w:t>10.2</w:t>
                  </w:r>
                </w:p>
              </w:tc>
              <w:tc>
                <w:tcPr>
                  <w:tcW w:w="9090" w:type="dxa"/>
                  <w:gridSpan w:val="7"/>
                  <w:tcBorders>
                    <w:top w:val="nil"/>
                    <w:left w:val="nil"/>
                    <w:bottom w:val="single" w:sz="4" w:space="0" w:color="auto"/>
                    <w:right w:val="single" w:sz="4" w:space="0" w:color="auto"/>
                  </w:tcBorders>
                  <w:shd w:val="clear" w:color="auto" w:fill="auto"/>
                  <w:noWrap/>
                  <w:vAlign w:val="bottom"/>
                  <w:hideMark/>
                </w:tcPr>
                <w:p w14:paraId="47282783" w14:textId="77777777" w:rsidR="005F311F" w:rsidRPr="00B91C8D" w:rsidRDefault="005F311F" w:rsidP="005F311F">
                  <w:pPr>
                    <w:rPr>
                      <w:rFonts w:ascii="Times New Roman" w:hAnsi="Times New Roman"/>
                      <w:color w:val="000000"/>
                      <w:sz w:val="20"/>
                      <w:szCs w:val="20"/>
                    </w:rPr>
                  </w:pPr>
                  <w:r w:rsidRPr="00B91C8D">
                    <w:rPr>
                      <w:rFonts w:asciiTheme="majorBidi" w:hAnsiTheme="majorBidi" w:cstheme="majorBidi"/>
                      <w:color w:val="000000"/>
                      <w:sz w:val="20"/>
                      <w:szCs w:val="20"/>
                      <w:lang w:val="en-GB"/>
                    </w:rPr>
                    <w:t xml:space="preserve">Eid al </w:t>
                  </w:r>
                  <w:proofErr w:type="spellStart"/>
                  <w:r w:rsidRPr="00B91C8D">
                    <w:rPr>
                      <w:rFonts w:asciiTheme="majorBidi" w:hAnsiTheme="majorBidi" w:cstheme="majorBidi"/>
                      <w:color w:val="000000"/>
                      <w:sz w:val="20"/>
                      <w:szCs w:val="20"/>
                      <w:lang w:val="en-GB"/>
                    </w:rPr>
                    <w:t>fiter</w:t>
                  </w:r>
                  <w:proofErr w:type="spellEnd"/>
                </w:p>
              </w:tc>
            </w:tr>
            <w:tr w:rsidR="00B91C8D" w:rsidRPr="00B91C8D" w14:paraId="34C85DE2"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11D3D"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11</w:t>
                  </w:r>
                </w:p>
              </w:tc>
              <w:tc>
                <w:tcPr>
                  <w:tcW w:w="752" w:type="dxa"/>
                  <w:tcBorders>
                    <w:top w:val="nil"/>
                    <w:left w:val="nil"/>
                    <w:bottom w:val="single" w:sz="4" w:space="0" w:color="auto"/>
                    <w:right w:val="single" w:sz="4" w:space="0" w:color="auto"/>
                  </w:tcBorders>
                  <w:shd w:val="clear" w:color="auto" w:fill="auto"/>
                  <w:noWrap/>
                  <w:vAlign w:val="center"/>
                  <w:hideMark/>
                </w:tcPr>
                <w:p w14:paraId="7C6BA38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11.1</w:t>
                  </w:r>
                </w:p>
              </w:tc>
              <w:tc>
                <w:tcPr>
                  <w:tcW w:w="1530" w:type="dxa"/>
                  <w:tcBorders>
                    <w:top w:val="nil"/>
                    <w:left w:val="nil"/>
                    <w:bottom w:val="single" w:sz="4" w:space="0" w:color="auto"/>
                    <w:right w:val="single" w:sz="4" w:space="0" w:color="auto"/>
                  </w:tcBorders>
                  <w:shd w:val="clear" w:color="auto" w:fill="auto"/>
                  <w:noWrap/>
                  <w:vAlign w:val="bottom"/>
                  <w:hideMark/>
                </w:tcPr>
                <w:p w14:paraId="486E0B66" w14:textId="3A230C2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color w:val="000000"/>
                      <w:sz w:val="20"/>
                      <w:szCs w:val="20"/>
                    </w:rPr>
                    <w:t>Diagnosis</w:t>
                  </w:r>
                </w:p>
              </w:tc>
              <w:tc>
                <w:tcPr>
                  <w:tcW w:w="1228" w:type="dxa"/>
                  <w:tcBorders>
                    <w:top w:val="single" w:sz="4" w:space="0" w:color="auto"/>
                    <w:left w:val="nil"/>
                    <w:bottom w:val="single" w:sz="4" w:space="0" w:color="auto"/>
                    <w:right w:val="single" w:sz="4" w:space="0" w:color="auto"/>
                  </w:tcBorders>
                </w:tcPr>
                <w:p w14:paraId="40B8244B" w14:textId="31F71ED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6,7,9,11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3551BB9" w14:textId="0D5B954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2315772E" w14:textId="419D0BE8"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0989D3A4"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8E956" w14:textId="6842786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val="restart"/>
                  <w:tcBorders>
                    <w:top w:val="single" w:sz="4" w:space="0" w:color="auto"/>
                    <w:left w:val="single" w:sz="4" w:space="0" w:color="auto"/>
                    <w:right w:val="single" w:sz="4" w:space="0" w:color="auto"/>
                  </w:tcBorders>
                  <w:shd w:val="clear" w:color="auto" w:fill="auto"/>
                  <w:noWrap/>
                  <w:vAlign w:val="bottom"/>
                  <w:hideMark/>
                </w:tcPr>
                <w:p w14:paraId="2571094D" w14:textId="404E2051" w:rsidR="00B91C8D" w:rsidRPr="00A15AFC" w:rsidRDefault="00B91C8D" w:rsidP="00B91C8D">
                  <w:pPr>
                    <w:pStyle w:val="ps1numbered"/>
                    <w:numPr>
                      <w:ilvl w:val="0"/>
                      <w:numId w:val="0"/>
                    </w:numPr>
                    <w:rPr>
                      <w:rFonts w:ascii="Times New Roman" w:hAnsi="Times New Roman"/>
                      <w:b w:val="0"/>
                      <w:bCs w:val="0"/>
                      <w:color w:val="000000"/>
                      <w:sz w:val="20"/>
                      <w:szCs w:val="20"/>
                    </w:rPr>
                  </w:pPr>
                  <w:r w:rsidRPr="00B91C8D">
                    <w:rPr>
                      <w:rFonts w:ascii="Times New Roman" w:hAnsi="Times New Roman"/>
                      <w:b w:val="0"/>
                      <w:bCs w:val="0"/>
                      <w:color w:val="000000"/>
                      <w:sz w:val="20"/>
                      <w:szCs w:val="20"/>
                    </w:rPr>
                    <w:t> </w:t>
                  </w:r>
                  <w:proofErr w:type="spellStart"/>
                  <w:r w:rsidR="00A15AFC" w:rsidRPr="00A15AFC">
                    <w:rPr>
                      <w:rFonts w:ascii="Times New Roman" w:hAnsi="Times New Roman"/>
                      <w:b w:val="0"/>
                      <w:bCs w:val="0"/>
                      <w:sz w:val="20"/>
                      <w:szCs w:val="20"/>
                    </w:rPr>
                    <w:t>BaumanWaengler</w:t>
                  </w:r>
                  <w:proofErr w:type="spellEnd"/>
                  <w:r w:rsidR="00A15AFC" w:rsidRPr="00A15AFC">
                    <w:rPr>
                      <w:rFonts w:ascii="Times New Roman" w:hAnsi="Times New Roman"/>
                      <w:b w:val="0"/>
                      <w:bCs w:val="0"/>
                      <w:sz w:val="20"/>
                      <w:szCs w:val="20"/>
                    </w:rPr>
                    <w:t xml:space="preserve">, J. (2019). Articulation and phonological </w:t>
                  </w:r>
                  <w:r w:rsidR="00A15AFC" w:rsidRPr="00A15AFC">
                    <w:rPr>
                      <w:rFonts w:ascii="Times New Roman" w:hAnsi="Times New Roman"/>
                      <w:b w:val="0"/>
                      <w:bCs w:val="0"/>
                      <w:sz w:val="20"/>
                      <w:szCs w:val="20"/>
                    </w:rPr>
                    <w:lastRenderedPageBreak/>
                    <w:t>Impairments, Fourth Edition</w:t>
                  </w:r>
                </w:p>
                <w:p w14:paraId="7C7E9301" w14:textId="77777777" w:rsidR="00B91C8D" w:rsidRPr="00A15AFC" w:rsidRDefault="00B91C8D" w:rsidP="00B91C8D">
                  <w:pPr>
                    <w:rPr>
                      <w:rFonts w:ascii="Times New Roman" w:hAnsi="Times New Roman"/>
                      <w:color w:val="000000"/>
                      <w:sz w:val="20"/>
                      <w:szCs w:val="20"/>
                    </w:rPr>
                  </w:pPr>
                  <w:r w:rsidRPr="00A15AFC">
                    <w:rPr>
                      <w:rFonts w:ascii="Times New Roman" w:hAnsi="Times New Roman"/>
                      <w:color w:val="000000"/>
                      <w:sz w:val="20"/>
                      <w:szCs w:val="20"/>
                    </w:rPr>
                    <w:t> </w:t>
                  </w:r>
                </w:p>
                <w:p w14:paraId="1EDA8ADF"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p>
                <w:p w14:paraId="410E4A14"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p>
                <w:p w14:paraId="704C28DB" w14:textId="5C3CBC8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p>
              </w:tc>
            </w:tr>
            <w:tr w:rsidR="00B91C8D" w:rsidRPr="00B91C8D" w14:paraId="6455AEBC"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05C6788D"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2A0B7DB5"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11.2</w:t>
                  </w:r>
                </w:p>
              </w:tc>
              <w:tc>
                <w:tcPr>
                  <w:tcW w:w="1530" w:type="dxa"/>
                  <w:tcBorders>
                    <w:top w:val="nil"/>
                    <w:left w:val="nil"/>
                    <w:bottom w:val="single" w:sz="4" w:space="0" w:color="auto"/>
                    <w:right w:val="single" w:sz="4" w:space="0" w:color="auto"/>
                  </w:tcBorders>
                  <w:shd w:val="clear" w:color="auto" w:fill="auto"/>
                  <w:noWrap/>
                  <w:hideMark/>
                </w:tcPr>
                <w:p w14:paraId="15E26358" w14:textId="16F06B3C"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Diagnosis</w:t>
                  </w:r>
                </w:p>
              </w:tc>
              <w:tc>
                <w:tcPr>
                  <w:tcW w:w="1228" w:type="dxa"/>
                  <w:tcBorders>
                    <w:top w:val="single" w:sz="4" w:space="0" w:color="auto"/>
                    <w:left w:val="nil"/>
                    <w:bottom w:val="single" w:sz="4" w:space="0" w:color="auto"/>
                    <w:right w:val="single" w:sz="4" w:space="0" w:color="auto"/>
                  </w:tcBorders>
                </w:tcPr>
                <w:p w14:paraId="2909F199" w14:textId="715938EB"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6,7,9,11</w:t>
                  </w:r>
                </w:p>
              </w:tc>
              <w:tc>
                <w:tcPr>
                  <w:tcW w:w="1440" w:type="dxa"/>
                  <w:tcBorders>
                    <w:top w:val="nil"/>
                    <w:left w:val="single" w:sz="4" w:space="0" w:color="auto"/>
                    <w:bottom w:val="single" w:sz="4" w:space="0" w:color="auto"/>
                    <w:right w:val="single" w:sz="4" w:space="0" w:color="auto"/>
                  </w:tcBorders>
                  <w:shd w:val="clear" w:color="auto" w:fill="auto"/>
                  <w:noWrap/>
                  <w:hideMark/>
                </w:tcPr>
                <w:p w14:paraId="7D86511F" w14:textId="13BA0D0C"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single" w:sz="4" w:space="0" w:color="auto"/>
                    <w:bottom w:val="single" w:sz="4" w:space="0" w:color="auto"/>
                    <w:right w:val="single" w:sz="4" w:space="0" w:color="auto"/>
                  </w:tcBorders>
                </w:tcPr>
                <w:p w14:paraId="24E30A99" w14:textId="37979BED"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351A5EA2" w14:textId="631011F3"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FAD3887" w14:textId="2CE4C6E8"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single" w:sz="4" w:space="0" w:color="auto"/>
                    <w:right w:val="single" w:sz="4" w:space="0" w:color="auto"/>
                  </w:tcBorders>
                  <w:shd w:val="clear" w:color="auto" w:fill="auto"/>
                  <w:noWrap/>
                  <w:vAlign w:val="bottom"/>
                  <w:hideMark/>
                </w:tcPr>
                <w:p w14:paraId="1B248D84" w14:textId="67BF0007" w:rsidR="00B91C8D" w:rsidRPr="00B91C8D" w:rsidRDefault="00B91C8D" w:rsidP="00B91C8D">
                  <w:pPr>
                    <w:rPr>
                      <w:rFonts w:ascii="Times New Roman" w:hAnsi="Times New Roman"/>
                      <w:color w:val="000000"/>
                      <w:sz w:val="20"/>
                      <w:szCs w:val="20"/>
                    </w:rPr>
                  </w:pPr>
                </w:p>
              </w:tc>
            </w:tr>
            <w:tr w:rsidR="00B91C8D" w:rsidRPr="00B91C8D" w14:paraId="37B00D36"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1D3B76"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12</w:t>
                  </w:r>
                </w:p>
              </w:tc>
              <w:tc>
                <w:tcPr>
                  <w:tcW w:w="752" w:type="dxa"/>
                  <w:tcBorders>
                    <w:top w:val="nil"/>
                    <w:left w:val="nil"/>
                    <w:bottom w:val="single" w:sz="4" w:space="0" w:color="auto"/>
                    <w:right w:val="single" w:sz="4" w:space="0" w:color="auto"/>
                  </w:tcBorders>
                  <w:shd w:val="clear" w:color="auto" w:fill="auto"/>
                  <w:noWrap/>
                  <w:vAlign w:val="center"/>
                  <w:hideMark/>
                </w:tcPr>
                <w:p w14:paraId="6A7EFD8C"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12.1</w:t>
                  </w:r>
                </w:p>
              </w:tc>
              <w:tc>
                <w:tcPr>
                  <w:tcW w:w="1530" w:type="dxa"/>
                  <w:tcBorders>
                    <w:top w:val="nil"/>
                    <w:left w:val="nil"/>
                    <w:bottom w:val="single" w:sz="4" w:space="0" w:color="auto"/>
                    <w:right w:val="single" w:sz="4" w:space="0" w:color="auto"/>
                  </w:tcBorders>
                  <w:shd w:val="clear" w:color="auto" w:fill="auto"/>
                  <w:noWrap/>
                  <w:hideMark/>
                </w:tcPr>
                <w:p w14:paraId="24D1E257" w14:textId="00E6426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Diagnosis</w:t>
                  </w:r>
                </w:p>
              </w:tc>
              <w:tc>
                <w:tcPr>
                  <w:tcW w:w="1228" w:type="dxa"/>
                  <w:tcBorders>
                    <w:top w:val="single" w:sz="4" w:space="0" w:color="auto"/>
                    <w:left w:val="nil"/>
                    <w:bottom w:val="single" w:sz="4" w:space="0" w:color="auto"/>
                    <w:right w:val="single" w:sz="4" w:space="0" w:color="auto"/>
                  </w:tcBorders>
                </w:tcPr>
                <w:p w14:paraId="22E4EE76" w14:textId="71B21FAB"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6,7,9,11</w:t>
                  </w:r>
                </w:p>
              </w:tc>
              <w:tc>
                <w:tcPr>
                  <w:tcW w:w="1440" w:type="dxa"/>
                  <w:tcBorders>
                    <w:top w:val="nil"/>
                    <w:left w:val="single" w:sz="4" w:space="0" w:color="auto"/>
                    <w:bottom w:val="single" w:sz="4" w:space="0" w:color="auto"/>
                    <w:right w:val="single" w:sz="4" w:space="0" w:color="auto"/>
                  </w:tcBorders>
                  <w:shd w:val="clear" w:color="auto" w:fill="auto"/>
                  <w:noWrap/>
                  <w:hideMark/>
                </w:tcPr>
                <w:p w14:paraId="439CE9F4" w14:textId="4F651D80"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single" w:sz="4" w:space="0" w:color="auto"/>
                    <w:left w:val="single" w:sz="4" w:space="0" w:color="auto"/>
                    <w:bottom w:val="single" w:sz="4" w:space="0" w:color="auto"/>
                    <w:right w:val="single" w:sz="4" w:space="0" w:color="auto"/>
                  </w:tcBorders>
                </w:tcPr>
                <w:p w14:paraId="75C7FB3F" w14:textId="60113B7D"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13FE9647"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7D4F9" w14:textId="68C83F29"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single" w:sz="4" w:space="0" w:color="auto"/>
                    <w:right w:val="single" w:sz="4" w:space="0" w:color="auto"/>
                  </w:tcBorders>
                  <w:shd w:val="clear" w:color="auto" w:fill="auto"/>
                  <w:noWrap/>
                  <w:vAlign w:val="bottom"/>
                  <w:hideMark/>
                </w:tcPr>
                <w:p w14:paraId="7E20497C" w14:textId="617DC3A2" w:rsidR="00B91C8D" w:rsidRPr="00B91C8D" w:rsidRDefault="00B91C8D" w:rsidP="00B91C8D">
                  <w:pPr>
                    <w:rPr>
                      <w:rFonts w:ascii="Times New Roman" w:hAnsi="Times New Roman"/>
                      <w:color w:val="000000"/>
                      <w:sz w:val="20"/>
                      <w:szCs w:val="20"/>
                    </w:rPr>
                  </w:pPr>
                </w:p>
              </w:tc>
            </w:tr>
            <w:tr w:rsidR="00B91C8D" w:rsidRPr="00B91C8D" w14:paraId="2CD2DCA6"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77F7B17F"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74615004"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12.2</w:t>
                  </w:r>
                </w:p>
              </w:tc>
              <w:tc>
                <w:tcPr>
                  <w:tcW w:w="1530" w:type="dxa"/>
                  <w:tcBorders>
                    <w:top w:val="nil"/>
                    <w:left w:val="nil"/>
                    <w:bottom w:val="single" w:sz="4" w:space="0" w:color="auto"/>
                    <w:right w:val="single" w:sz="4" w:space="0" w:color="auto"/>
                  </w:tcBorders>
                  <w:shd w:val="clear" w:color="auto" w:fill="auto"/>
                  <w:noWrap/>
                  <w:vAlign w:val="bottom"/>
                  <w:hideMark/>
                </w:tcPr>
                <w:p w14:paraId="5447A575" w14:textId="138AD0FB"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Therapy for Phonetic Errors</w:t>
                  </w:r>
                </w:p>
              </w:tc>
              <w:tc>
                <w:tcPr>
                  <w:tcW w:w="1228" w:type="dxa"/>
                  <w:tcBorders>
                    <w:top w:val="single" w:sz="4" w:space="0" w:color="auto"/>
                    <w:left w:val="nil"/>
                    <w:bottom w:val="single" w:sz="4" w:space="0" w:color="auto"/>
                    <w:right w:val="single" w:sz="4" w:space="0" w:color="auto"/>
                  </w:tcBorders>
                </w:tcPr>
                <w:p w14:paraId="5BA36B05" w14:textId="6F397A3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274D7FC7" w14:textId="28315BD9" w:rsidR="00B91C8D" w:rsidRPr="00B91C8D" w:rsidRDefault="004657BB" w:rsidP="00B91C8D">
                  <w:pPr>
                    <w:rPr>
                      <w:rFonts w:ascii="Times New Roman" w:hAnsi="Times New Roman"/>
                      <w:color w:val="000000"/>
                      <w:sz w:val="20"/>
                      <w:szCs w:val="20"/>
                    </w:rPr>
                  </w:pPr>
                  <w:r w:rsidRPr="004657BB">
                    <w:rPr>
                      <w:rFonts w:asciiTheme="majorBidi" w:hAnsiTheme="majorBidi" w:cstheme="majorBidi"/>
                      <w:color w:val="000000"/>
                      <w:sz w:val="18"/>
                      <w:szCs w:val="18"/>
                    </w:rPr>
                    <w:t>Blended Microsoft Teams</w:t>
                  </w:r>
                </w:p>
              </w:tc>
              <w:tc>
                <w:tcPr>
                  <w:tcW w:w="990" w:type="dxa"/>
                  <w:tcBorders>
                    <w:top w:val="single" w:sz="4" w:space="0" w:color="auto"/>
                    <w:left w:val="single" w:sz="4" w:space="0" w:color="auto"/>
                    <w:bottom w:val="single" w:sz="4" w:space="0" w:color="auto"/>
                    <w:right w:val="single" w:sz="4" w:space="0" w:color="auto"/>
                  </w:tcBorders>
                </w:tcPr>
                <w:p w14:paraId="632BAA6A" w14:textId="554A48CD"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1D359C65" w14:textId="56DD6417"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D9A25" w14:textId="1D6FEFC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single" w:sz="4" w:space="0" w:color="auto"/>
                    <w:right w:val="single" w:sz="4" w:space="0" w:color="auto"/>
                  </w:tcBorders>
                  <w:shd w:val="clear" w:color="auto" w:fill="auto"/>
                  <w:noWrap/>
                  <w:vAlign w:val="bottom"/>
                  <w:hideMark/>
                </w:tcPr>
                <w:p w14:paraId="00CF53EA" w14:textId="3B00020E" w:rsidR="00B91C8D" w:rsidRPr="00B91C8D" w:rsidRDefault="00B91C8D" w:rsidP="00B91C8D">
                  <w:pPr>
                    <w:rPr>
                      <w:rFonts w:ascii="Times New Roman" w:hAnsi="Times New Roman"/>
                      <w:color w:val="000000"/>
                      <w:sz w:val="20"/>
                      <w:szCs w:val="20"/>
                    </w:rPr>
                  </w:pPr>
                </w:p>
              </w:tc>
            </w:tr>
            <w:tr w:rsidR="004657BB" w:rsidRPr="00B91C8D" w14:paraId="587CA8E6" w14:textId="77777777" w:rsidTr="004657BB">
              <w:trPr>
                <w:gridAfter w:val="11"/>
                <w:wAfter w:w="12240" w:type="dxa"/>
                <w:trHeight w:val="450"/>
              </w:trPr>
              <w:tc>
                <w:tcPr>
                  <w:tcW w:w="701" w:type="dxa"/>
                  <w:vMerge/>
                  <w:tcBorders>
                    <w:top w:val="nil"/>
                    <w:left w:val="single" w:sz="4" w:space="0" w:color="auto"/>
                    <w:bottom w:val="single" w:sz="4" w:space="0" w:color="auto"/>
                    <w:right w:val="single" w:sz="4" w:space="0" w:color="auto"/>
                  </w:tcBorders>
                  <w:vAlign w:val="center"/>
                  <w:hideMark/>
                </w:tcPr>
                <w:p w14:paraId="30679F54" w14:textId="77777777" w:rsidR="004657BB" w:rsidRPr="00B91C8D" w:rsidRDefault="004657BB" w:rsidP="00B91C8D">
                  <w:pPr>
                    <w:rPr>
                      <w:rFonts w:ascii="Times New Roman" w:hAnsi="Times New Roman"/>
                      <w:color w:val="000000"/>
                      <w:sz w:val="20"/>
                      <w:szCs w:val="20"/>
                    </w:rPr>
                  </w:pPr>
                </w:p>
              </w:tc>
            </w:tr>
            <w:tr w:rsidR="00B91C8D" w:rsidRPr="00B91C8D" w14:paraId="4E77B60E" w14:textId="180A2AEF" w:rsidTr="00F4404D">
              <w:trPr>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686682"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13</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14:paraId="5D3152B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13.1</w:t>
                  </w:r>
                </w:p>
              </w:tc>
              <w:tc>
                <w:tcPr>
                  <w:tcW w:w="9090" w:type="dxa"/>
                  <w:gridSpan w:val="7"/>
                  <w:tcBorders>
                    <w:top w:val="single" w:sz="4" w:space="0" w:color="auto"/>
                    <w:left w:val="nil"/>
                    <w:bottom w:val="single" w:sz="4" w:space="0" w:color="auto"/>
                    <w:right w:val="single" w:sz="4" w:space="0" w:color="auto"/>
                  </w:tcBorders>
                  <w:shd w:val="clear" w:color="auto" w:fill="auto"/>
                  <w:noWrap/>
                  <w:hideMark/>
                </w:tcPr>
                <w:p w14:paraId="7B8FB569" w14:textId="77777777" w:rsidR="004657BB" w:rsidRDefault="004657BB" w:rsidP="00B91C8D">
                  <w:pPr>
                    <w:rPr>
                      <w:rFonts w:asciiTheme="majorBidi" w:hAnsiTheme="majorBidi" w:cstheme="majorBidi"/>
                      <w:color w:val="000000"/>
                      <w:sz w:val="20"/>
                      <w:szCs w:val="20"/>
                    </w:rPr>
                  </w:pPr>
                </w:p>
                <w:p w14:paraId="483FB10A" w14:textId="7CB309E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Independence day</w:t>
                  </w:r>
                </w:p>
              </w:tc>
              <w:tc>
                <w:tcPr>
                  <w:tcW w:w="418" w:type="dxa"/>
                </w:tcPr>
                <w:p w14:paraId="591DE38F" w14:textId="77777777" w:rsidR="00B91C8D" w:rsidRPr="00B91C8D" w:rsidRDefault="00B91C8D" w:rsidP="00B91C8D">
                  <w:pPr>
                    <w:rPr>
                      <w:sz w:val="20"/>
                      <w:szCs w:val="20"/>
                    </w:rPr>
                  </w:pPr>
                </w:p>
              </w:tc>
              <w:tc>
                <w:tcPr>
                  <w:tcW w:w="990" w:type="dxa"/>
                </w:tcPr>
                <w:p w14:paraId="6AAFC724" w14:textId="77777777" w:rsidR="00B91C8D" w:rsidRPr="00B91C8D" w:rsidRDefault="00B91C8D" w:rsidP="00B91C8D">
                  <w:pPr>
                    <w:rPr>
                      <w:sz w:val="20"/>
                      <w:szCs w:val="20"/>
                    </w:rPr>
                  </w:pPr>
                </w:p>
              </w:tc>
              <w:tc>
                <w:tcPr>
                  <w:tcW w:w="990" w:type="dxa"/>
                </w:tcPr>
                <w:p w14:paraId="74779EAB" w14:textId="63A0ECBC" w:rsidR="00B91C8D" w:rsidRPr="00B91C8D" w:rsidRDefault="00B91C8D" w:rsidP="00B91C8D">
                  <w:pPr>
                    <w:rPr>
                      <w:sz w:val="20"/>
                      <w:szCs w:val="20"/>
                    </w:rPr>
                  </w:pPr>
                  <w:r w:rsidRPr="00B91C8D">
                    <w:rPr>
                      <w:rFonts w:asciiTheme="majorBidi" w:hAnsiTheme="majorBidi" w:cstheme="majorBidi"/>
                      <w:color w:val="000000"/>
                      <w:sz w:val="20"/>
                      <w:szCs w:val="20"/>
                    </w:rPr>
                    <w:t>Moodle and Microsoft teams</w:t>
                  </w:r>
                </w:p>
              </w:tc>
            </w:tr>
            <w:tr w:rsidR="00B91C8D" w:rsidRPr="00B91C8D" w14:paraId="4F4BBEBE"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619026BA"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722AA022"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13.2</w:t>
                  </w:r>
                </w:p>
              </w:tc>
              <w:tc>
                <w:tcPr>
                  <w:tcW w:w="1530" w:type="dxa"/>
                  <w:tcBorders>
                    <w:top w:val="nil"/>
                    <w:left w:val="nil"/>
                    <w:bottom w:val="single" w:sz="4" w:space="0" w:color="auto"/>
                    <w:right w:val="single" w:sz="4" w:space="0" w:color="auto"/>
                  </w:tcBorders>
                  <w:shd w:val="clear" w:color="auto" w:fill="auto"/>
                  <w:noWrap/>
                  <w:vAlign w:val="bottom"/>
                  <w:hideMark/>
                </w:tcPr>
                <w:p w14:paraId="684E2E23" w14:textId="64F11EE4"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w:t>
                  </w:r>
                  <w:r w:rsidRPr="00B91C8D">
                    <w:rPr>
                      <w:rFonts w:ascii="Times New Roman" w:hAnsi="Times New Roman"/>
                      <w:sz w:val="20"/>
                      <w:szCs w:val="20"/>
                    </w:rPr>
                    <w:t>Therapy for Phonetic Errors</w:t>
                  </w:r>
                </w:p>
              </w:tc>
              <w:tc>
                <w:tcPr>
                  <w:tcW w:w="1228" w:type="dxa"/>
                  <w:tcBorders>
                    <w:top w:val="single" w:sz="4" w:space="0" w:color="auto"/>
                    <w:left w:val="nil"/>
                    <w:bottom w:val="single" w:sz="4" w:space="0" w:color="auto"/>
                    <w:right w:val="single" w:sz="4" w:space="0" w:color="auto"/>
                  </w:tcBorders>
                </w:tcPr>
                <w:p w14:paraId="1A4CE33D" w14:textId="5A465D0E" w:rsidR="00B91C8D" w:rsidRPr="00B91C8D" w:rsidRDefault="00A15AFC"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2B64B91" w14:textId="20C2AF0C"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nil"/>
                    <w:bottom w:val="single" w:sz="4" w:space="0" w:color="auto"/>
                    <w:right w:val="single" w:sz="4" w:space="0" w:color="auto"/>
                  </w:tcBorders>
                </w:tcPr>
                <w:p w14:paraId="767DBA30" w14:textId="2EAB854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505CAC56"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C4479" w14:textId="519F6CC8"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val="restart"/>
                  <w:tcBorders>
                    <w:top w:val="nil"/>
                    <w:left w:val="nil"/>
                    <w:right w:val="single" w:sz="4" w:space="0" w:color="auto"/>
                  </w:tcBorders>
                  <w:shd w:val="clear" w:color="auto" w:fill="auto"/>
                  <w:noWrap/>
                  <w:vAlign w:val="bottom"/>
                  <w:hideMark/>
                </w:tcPr>
                <w:p w14:paraId="19948935" w14:textId="63387E32"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proofErr w:type="spellStart"/>
                  <w:r w:rsidR="00A15AFC">
                    <w:rPr>
                      <w:rFonts w:ascii="Times New Roman" w:hAnsi="Times New Roman"/>
                      <w:sz w:val="20"/>
                      <w:szCs w:val="20"/>
                    </w:rPr>
                    <w:t>Bauman</w:t>
                  </w:r>
                  <w:r w:rsidR="00A15AFC" w:rsidRPr="000C5175">
                    <w:rPr>
                      <w:rFonts w:ascii="Times New Roman" w:hAnsi="Times New Roman"/>
                      <w:sz w:val="20"/>
                      <w:szCs w:val="20"/>
                    </w:rPr>
                    <w:t>Waengler</w:t>
                  </w:r>
                  <w:proofErr w:type="spellEnd"/>
                  <w:r w:rsidR="00A15AFC" w:rsidRPr="000C5175">
                    <w:rPr>
                      <w:rFonts w:ascii="Times New Roman" w:hAnsi="Times New Roman"/>
                      <w:sz w:val="20"/>
                      <w:szCs w:val="20"/>
                    </w:rPr>
                    <w:t>, J. (2019). Articulation and phonological Impairments, Fourth Edition</w:t>
                  </w:r>
                </w:p>
                <w:p w14:paraId="726075DE" w14:textId="77777777" w:rsidR="00B91C8D" w:rsidRPr="00B91C8D" w:rsidRDefault="00B91C8D" w:rsidP="00B91C8D">
                  <w:pPr>
                    <w:pStyle w:val="ps1numbered"/>
                    <w:numPr>
                      <w:ilvl w:val="0"/>
                      <w:numId w:val="0"/>
                    </w:numPr>
                    <w:rPr>
                      <w:rFonts w:ascii="Times New Roman" w:hAnsi="Times New Roman"/>
                      <w:color w:val="000000"/>
                      <w:sz w:val="20"/>
                      <w:szCs w:val="20"/>
                    </w:rPr>
                  </w:pPr>
                  <w:r w:rsidRPr="00B91C8D">
                    <w:rPr>
                      <w:rFonts w:ascii="Times New Roman" w:hAnsi="Times New Roman"/>
                      <w:b w:val="0"/>
                      <w:bCs w:val="0"/>
                      <w:color w:val="000000"/>
                      <w:sz w:val="20"/>
                      <w:szCs w:val="20"/>
                    </w:rPr>
                    <w:t> </w:t>
                  </w:r>
                </w:p>
                <w:p w14:paraId="7996A7A7" w14:textId="77777777" w:rsidR="00B91C8D" w:rsidRPr="00B91C8D" w:rsidRDefault="00B91C8D" w:rsidP="00B91C8D">
                  <w:pPr>
                    <w:pStyle w:val="ps1numbered"/>
                    <w:numPr>
                      <w:ilvl w:val="0"/>
                      <w:numId w:val="0"/>
                    </w:numPr>
                    <w:rPr>
                      <w:rFonts w:ascii="Times New Roman" w:hAnsi="Times New Roman"/>
                      <w:color w:val="000000"/>
                      <w:sz w:val="20"/>
                      <w:szCs w:val="20"/>
                    </w:rPr>
                  </w:pPr>
                  <w:r w:rsidRPr="00B91C8D">
                    <w:rPr>
                      <w:rFonts w:ascii="Times New Roman" w:hAnsi="Times New Roman"/>
                      <w:b w:val="0"/>
                      <w:bCs w:val="0"/>
                      <w:color w:val="000000"/>
                      <w:sz w:val="20"/>
                      <w:szCs w:val="20"/>
                    </w:rPr>
                    <w:t> </w:t>
                  </w:r>
                </w:p>
                <w:p w14:paraId="23AAA1FD" w14:textId="77777777" w:rsidR="00B91C8D" w:rsidRPr="00B91C8D" w:rsidRDefault="00B91C8D" w:rsidP="00B91C8D">
                  <w:pPr>
                    <w:pStyle w:val="ps1numbered"/>
                    <w:numPr>
                      <w:ilvl w:val="0"/>
                      <w:numId w:val="0"/>
                    </w:numPr>
                    <w:rPr>
                      <w:b w:val="0"/>
                      <w:bCs w:val="0"/>
                      <w:sz w:val="20"/>
                      <w:szCs w:val="20"/>
                    </w:rPr>
                  </w:pPr>
                  <w:r w:rsidRPr="00B91C8D">
                    <w:rPr>
                      <w:rFonts w:ascii="Times New Roman" w:hAnsi="Times New Roman"/>
                      <w:b w:val="0"/>
                      <w:bCs w:val="0"/>
                      <w:color w:val="000000"/>
                      <w:sz w:val="20"/>
                      <w:szCs w:val="20"/>
                    </w:rPr>
                    <w:t>  </w:t>
                  </w:r>
                </w:p>
                <w:p w14:paraId="1EEB98A5" w14:textId="0B5A5822" w:rsidR="00B91C8D" w:rsidRPr="00B91C8D" w:rsidRDefault="00B91C8D" w:rsidP="00B91C8D">
                  <w:pPr>
                    <w:rPr>
                      <w:rFonts w:ascii="Times New Roman" w:hAnsi="Times New Roman"/>
                      <w:color w:val="000000"/>
                      <w:sz w:val="20"/>
                      <w:szCs w:val="20"/>
                    </w:rPr>
                  </w:pPr>
                </w:p>
              </w:tc>
            </w:tr>
            <w:tr w:rsidR="00B91C8D" w:rsidRPr="00B91C8D" w14:paraId="7B3F0CCB"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E15FD5"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14</w:t>
                  </w:r>
                </w:p>
              </w:tc>
              <w:tc>
                <w:tcPr>
                  <w:tcW w:w="752" w:type="dxa"/>
                  <w:tcBorders>
                    <w:top w:val="nil"/>
                    <w:left w:val="nil"/>
                    <w:bottom w:val="single" w:sz="4" w:space="0" w:color="auto"/>
                    <w:right w:val="single" w:sz="4" w:space="0" w:color="auto"/>
                  </w:tcBorders>
                  <w:shd w:val="clear" w:color="auto" w:fill="auto"/>
                  <w:noWrap/>
                  <w:vAlign w:val="center"/>
                  <w:hideMark/>
                </w:tcPr>
                <w:p w14:paraId="0C263BEF"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14.1</w:t>
                  </w:r>
                </w:p>
              </w:tc>
              <w:tc>
                <w:tcPr>
                  <w:tcW w:w="1530" w:type="dxa"/>
                  <w:tcBorders>
                    <w:top w:val="nil"/>
                    <w:left w:val="nil"/>
                    <w:bottom w:val="single" w:sz="4" w:space="0" w:color="auto"/>
                    <w:right w:val="single" w:sz="4" w:space="0" w:color="auto"/>
                  </w:tcBorders>
                  <w:shd w:val="clear" w:color="auto" w:fill="auto"/>
                  <w:noWrap/>
                  <w:hideMark/>
                </w:tcPr>
                <w:p w14:paraId="31D5F33A" w14:textId="44D37C4F" w:rsidR="00B91C8D" w:rsidRPr="00B91C8D" w:rsidRDefault="00B91C8D" w:rsidP="00B91C8D">
                  <w:pPr>
                    <w:rPr>
                      <w:rFonts w:ascii="Times New Roman" w:hAnsi="Times New Roman"/>
                      <w:color w:val="000000"/>
                      <w:sz w:val="20"/>
                      <w:szCs w:val="20"/>
                    </w:rPr>
                  </w:pPr>
                  <w:r w:rsidRPr="00B91C8D">
                    <w:rPr>
                      <w:rFonts w:ascii="Times New Roman" w:hAnsi="Times New Roman"/>
                      <w:sz w:val="20"/>
                      <w:szCs w:val="20"/>
                    </w:rPr>
                    <w:t>Therapy for Phonemic Errors</w:t>
                  </w:r>
                </w:p>
              </w:tc>
              <w:tc>
                <w:tcPr>
                  <w:tcW w:w="1228" w:type="dxa"/>
                  <w:tcBorders>
                    <w:top w:val="single" w:sz="4" w:space="0" w:color="auto"/>
                    <w:left w:val="nil"/>
                    <w:bottom w:val="single" w:sz="4" w:space="0" w:color="auto"/>
                    <w:right w:val="single" w:sz="4" w:space="0" w:color="auto"/>
                  </w:tcBorders>
                </w:tcPr>
                <w:p w14:paraId="77E0C2C5" w14:textId="456B569E" w:rsidR="00B91C8D" w:rsidRPr="00B91C8D" w:rsidRDefault="00A15AFC"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049D0372" w14:textId="5421CAF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nil"/>
                    <w:bottom w:val="single" w:sz="4" w:space="0" w:color="auto"/>
                    <w:right w:val="single" w:sz="4" w:space="0" w:color="auto"/>
                  </w:tcBorders>
                </w:tcPr>
                <w:p w14:paraId="1699D3E7" w14:textId="6581487A"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26631432"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20A7C62" w14:textId="33DB77A0"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nil"/>
                    <w:right w:val="single" w:sz="4" w:space="0" w:color="auto"/>
                  </w:tcBorders>
                  <w:shd w:val="clear" w:color="auto" w:fill="auto"/>
                  <w:noWrap/>
                  <w:vAlign w:val="bottom"/>
                  <w:hideMark/>
                </w:tcPr>
                <w:p w14:paraId="1B49DA0E" w14:textId="49A75315" w:rsidR="00B91C8D" w:rsidRPr="00B91C8D" w:rsidRDefault="00B91C8D" w:rsidP="00B91C8D">
                  <w:pPr>
                    <w:rPr>
                      <w:rFonts w:ascii="Times New Roman" w:hAnsi="Times New Roman"/>
                      <w:color w:val="000000"/>
                      <w:sz w:val="20"/>
                      <w:szCs w:val="20"/>
                    </w:rPr>
                  </w:pPr>
                </w:p>
              </w:tc>
            </w:tr>
            <w:tr w:rsidR="00B91C8D" w:rsidRPr="00B91C8D" w14:paraId="7FE318EF"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3CDAD36A"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31ED532A"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14.2</w:t>
                  </w:r>
                </w:p>
              </w:tc>
              <w:tc>
                <w:tcPr>
                  <w:tcW w:w="1530" w:type="dxa"/>
                  <w:tcBorders>
                    <w:top w:val="nil"/>
                    <w:left w:val="nil"/>
                    <w:bottom w:val="single" w:sz="4" w:space="0" w:color="auto"/>
                    <w:right w:val="single" w:sz="4" w:space="0" w:color="auto"/>
                  </w:tcBorders>
                  <w:shd w:val="clear" w:color="auto" w:fill="auto"/>
                  <w:noWrap/>
                  <w:hideMark/>
                </w:tcPr>
                <w:p w14:paraId="789C3AEF" w14:textId="7C2D7AFB" w:rsidR="00B91C8D" w:rsidRPr="00B91C8D" w:rsidRDefault="00B91C8D" w:rsidP="00B91C8D">
                  <w:pPr>
                    <w:rPr>
                      <w:rFonts w:ascii="Times New Roman" w:hAnsi="Times New Roman"/>
                      <w:color w:val="000000"/>
                      <w:sz w:val="20"/>
                      <w:szCs w:val="20"/>
                    </w:rPr>
                  </w:pPr>
                  <w:r w:rsidRPr="00B91C8D">
                    <w:rPr>
                      <w:rFonts w:ascii="Times New Roman" w:hAnsi="Times New Roman"/>
                      <w:sz w:val="20"/>
                      <w:szCs w:val="20"/>
                    </w:rPr>
                    <w:t>Therapy for Phonemic Errors</w:t>
                  </w:r>
                </w:p>
              </w:tc>
              <w:tc>
                <w:tcPr>
                  <w:tcW w:w="1228" w:type="dxa"/>
                  <w:tcBorders>
                    <w:top w:val="single" w:sz="4" w:space="0" w:color="auto"/>
                    <w:left w:val="nil"/>
                    <w:bottom w:val="single" w:sz="4" w:space="0" w:color="auto"/>
                    <w:right w:val="single" w:sz="4" w:space="0" w:color="auto"/>
                  </w:tcBorders>
                </w:tcPr>
                <w:p w14:paraId="1C8DEA5F" w14:textId="506924AB" w:rsidR="00B91C8D" w:rsidRPr="00B91C8D" w:rsidRDefault="00A15AFC"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0B65089F" w14:textId="76F33EB6" w:rsidR="00B91C8D" w:rsidRPr="00B91C8D" w:rsidRDefault="004657BB" w:rsidP="00B91C8D">
                  <w:pPr>
                    <w:rPr>
                      <w:rFonts w:ascii="Times New Roman" w:hAnsi="Times New Roman"/>
                      <w:color w:val="000000"/>
                      <w:sz w:val="20"/>
                      <w:szCs w:val="20"/>
                    </w:rPr>
                  </w:pPr>
                  <w:r w:rsidRPr="00F9105B">
                    <w:rPr>
                      <w:rFonts w:asciiTheme="majorBidi" w:hAnsiTheme="majorBidi" w:cstheme="majorBidi"/>
                      <w:color w:val="000000"/>
                      <w:sz w:val="16"/>
                      <w:szCs w:val="16"/>
                    </w:rPr>
                    <w:t>Blended Microsoft Teams</w:t>
                  </w:r>
                </w:p>
              </w:tc>
              <w:tc>
                <w:tcPr>
                  <w:tcW w:w="990" w:type="dxa"/>
                  <w:tcBorders>
                    <w:top w:val="nil"/>
                    <w:left w:val="nil"/>
                    <w:bottom w:val="single" w:sz="4" w:space="0" w:color="auto"/>
                    <w:right w:val="single" w:sz="4" w:space="0" w:color="auto"/>
                  </w:tcBorders>
                </w:tcPr>
                <w:p w14:paraId="3E086187" w14:textId="72BE658D"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6292407F" w14:textId="284C853F"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13AC7" w14:textId="1142D26E"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 xml:space="preserve">Discussion </w:t>
                  </w:r>
                </w:p>
              </w:tc>
              <w:tc>
                <w:tcPr>
                  <w:tcW w:w="1440" w:type="dxa"/>
                  <w:vMerge/>
                  <w:tcBorders>
                    <w:left w:val="nil"/>
                    <w:right w:val="single" w:sz="4" w:space="0" w:color="auto"/>
                  </w:tcBorders>
                  <w:shd w:val="clear" w:color="auto" w:fill="auto"/>
                  <w:noWrap/>
                  <w:vAlign w:val="bottom"/>
                  <w:hideMark/>
                </w:tcPr>
                <w:p w14:paraId="5437E899" w14:textId="6922A330" w:rsidR="00B91C8D" w:rsidRPr="00B91C8D" w:rsidRDefault="00B91C8D" w:rsidP="00B91C8D">
                  <w:pPr>
                    <w:rPr>
                      <w:rFonts w:ascii="Times New Roman" w:hAnsi="Times New Roman"/>
                      <w:color w:val="000000"/>
                      <w:sz w:val="20"/>
                      <w:szCs w:val="20"/>
                    </w:rPr>
                  </w:pPr>
                </w:p>
              </w:tc>
            </w:tr>
            <w:tr w:rsidR="00B91C8D" w:rsidRPr="00B91C8D" w14:paraId="7161E5C3" w14:textId="77777777" w:rsidTr="008B04FD">
              <w:trPr>
                <w:gridAfter w:val="3"/>
                <w:wAfter w:w="2398" w:type="dxa"/>
                <w:trHeight w:val="300"/>
              </w:trPr>
              <w:tc>
                <w:tcPr>
                  <w:tcW w:w="70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40837B"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15</w:t>
                  </w:r>
                </w:p>
              </w:tc>
              <w:tc>
                <w:tcPr>
                  <w:tcW w:w="752" w:type="dxa"/>
                  <w:tcBorders>
                    <w:top w:val="nil"/>
                    <w:left w:val="nil"/>
                    <w:bottom w:val="single" w:sz="4" w:space="0" w:color="auto"/>
                    <w:right w:val="single" w:sz="4" w:space="0" w:color="auto"/>
                  </w:tcBorders>
                  <w:shd w:val="clear" w:color="auto" w:fill="auto"/>
                  <w:noWrap/>
                  <w:vAlign w:val="center"/>
                  <w:hideMark/>
                </w:tcPr>
                <w:p w14:paraId="3400ECDC"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15.1</w:t>
                  </w:r>
                </w:p>
              </w:tc>
              <w:tc>
                <w:tcPr>
                  <w:tcW w:w="1530" w:type="dxa"/>
                  <w:tcBorders>
                    <w:top w:val="nil"/>
                    <w:left w:val="nil"/>
                    <w:bottom w:val="single" w:sz="4" w:space="0" w:color="auto"/>
                    <w:right w:val="single" w:sz="4" w:space="0" w:color="auto"/>
                  </w:tcBorders>
                  <w:shd w:val="clear" w:color="auto" w:fill="auto"/>
                  <w:noWrap/>
                  <w:hideMark/>
                </w:tcPr>
                <w:p w14:paraId="5F799B9F" w14:textId="28746916" w:rsidR="00B91C8D" w:rsidRPr="00B91C8D" w:rsidRDefault="00B91C8D" w:rsidP="00B91C8D">
                  <w:pPr>
                    <w:rPr>
                      <w:rFonts w:ascii="Times New Roman" w:hAnsi="Times New Roman"/>
                      <w:color w:val="000000"/>
                      <w:sz w:val="20"/>
                      <w:szCs w:val="20"/>
                    </w:rPr>
                  </w:pPr>
                  <w:r w:rsidRPr="00B91C8D">
                    <w:rPr>
                      <w:rFonts w:ascii="Times New Roman" w:hAnsi="Times New Roman"/>
                      <w:sz w:val="20"/>
                      <w:szCs w:val="20"/>
                    </w:rPr>
                    <w:t>Therapy for Phonemic Errors</w:t>
                  </w:r>
                </w:p>
              </w:tc>
              <w:tc>
                <w:tcPr>
                  <w:tcW w:w="1228" w:type="dxa"/>
                  <w:tcBorders>
                    <w:top w:val="single" w:sz="4" w:space="0" w:color="auto"/>
                    <w:left w:val="nil"/>
                    <w:bottom w:val="single" w:sz="4" w:space="0" w:color="auto"/>
                    <w:right w:val="single" w:sz="4" w:space="0" w:color="auto"/>
                  </w:tcBorders>
                </w:tcPr>
                <w:p w14:paraId="57540D4F" w14:textId="738DADE0" w:rsidR="00B91C8D" w:rsidRPr="00B91C8D" w:rsidRDefault="00A15AFC"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4E8F74C7" w14:textId="22389D51"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Face to Face</w:t>
                  </w:r>
                </w:p>
              </w:tc>
              <w:tc>
                <w:tcPr>
                  <w:tcW w:w="990" w:type="dxa"/>
                  <w:tcBorders>
                    <w:top w:val="nil"/>
                    <w:left w:val="nil"/>
                    <w:bottom w:val="single" w:sz="4" w:space="0" w:color="auto"/>
                    <w:right w:val="single" w:sz="4" w:space="0" w:color="auto"/>
                  </w:tcBorders>
                </w:tcPr>
                <w:p w14:paraId="707FD167" w14:textId="0B99C436"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729157D2" w14:textId="77777777"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hideMark/>
                </w:tcPr>
                <w:p w14:paraId="4CE319C9" w14:textId="5BF2FB2F"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Discussion</w:t>
                  </w:r>
                </w:p>
              </w:tc>
              <w:tc>
                <w:tcPr>
                  <w:tcW w:w="1440" w:type="dxa"/>
                  <w:vMerge/>
                  <w:tcBorders>
                    <w:left w:val="nil"/>
                    <w:bottom w:val="single" w:sz="4" w:space="0" w:color="auto"/>
                    <w:right w:val="single" w:sz="4" w:space="0" w:color="auto"/>
                  </w:tcBorders>
                  <w:shd w:val="clear" w:color="auto" w:fill="auto"/>
                  <w:noWrap/>
                  <w:vAlign w:val="bottom"/>
                  <w:hideMark/>
                </w:tcPr>
                <w:p w14:paraId="3A01C7FC" w14:textId="6B1F49B0" w:rsidR="00B91C8D" w:rsidRPr="00B91C8D" w:rsidRDefault="00B91C8D" w:rsidP="00B91C8D">
                  <w:pPr>
                    <w:rPr>
                      <w:rFonts w:ascii="Times New Roman" w:hAnsi="Times New Roman"/>
                      <w:color w:val="000000"/>
                      <w:sz w:val="20"/>
                      <w:szCs w:val="20"/>
                    </w:rPr>
                  </w:pPr>
                </w:p>
              </w:tc>
            </w:tr>
            <w:tr w:rsidR="00B91C8D" w:rsidRPr="00B91C8D" w14:paraId="63EF2C2E" w14:textId="77777777" w:rsidTr="008B04FD">
              <w:trPr>
                <w:gridAfter w:val="3"/>
                <w:wAfter w:w="2398" w:type="dxa"/>
                <w:trHeight w:val="300"/>
              </w:trPr>
              <w:tc>
                <w:tcPr>
                  <w:tcW w:w="701" w:type="dxa"/>
                  <w:vMerge/>
                  <w:tcBorders>
                    <w:top w:val="nil"/>
                    <w:left w:val="single" w:sz="4" w:space="0" w:color="auto"/>
                    <w:bottom w:val="single" w:sz="4" w:space="0" w:color="auto"/>
                    <w:right w:val="single" w:sz="4" w:space="0" w:color="auto"/>
                  </w:tcBorders>
                  <w:vAlign w:val="center"/>
                  <w:hideMark/>
                </w:tcPr>
                <w:p w14:paraId="53B8542A" w14:textId="77777777" w:rsidR="00B91C8D" w:rsidRPr="00B91C8D" w:rsidRDefault="00B91C8D" w:rsidP="00B91C8D">
                  <w:pPr>
                    <w:rPr>
                      <w:rFonts w:ascii="Times New Roman" w:hAnsi="Times New Roman"/>
                      <w:color w:val="000000"/>
                      <w:sz w:val="20"/>
                      <w:szCs w:val="20"/>
                    </w:rPr>
                  </w:pPr>
                </w:p>
              </w:tc>
              <w:tc>
                <w:tcPr>
                  <w:tcW w:w="752" w:type="dxa"/>
                  <w:tcBorders>
                    <w:top w:val="nil"/>
                    <w:left w:val="nil"/>
                    <w:bottom w:val="single" w:sz="4" w:space="0" w:color="auto"/>
                    <w:right w:val="single" w:sz="4" w:space="0" w:color="auto"/>
                  </w:tcBorders>
                  <w:shd w:val="clear" w:color="auto" w:fill="auto"/>
                  <w:noWrap/>
                  <w:vAlign w:val="center"/>
                  <w:hideMark/>
                </w:tcPr>
                <w:p w14:paraId="61819F81" w14:textId="77777777" w:rsidR="00B91C8D" w:rsidRPr="00B91C8D" w:rsidRDefault="00B91C8D" w:rsidP="00B91C8D">
                  <w:pPr>
                    <w:jc w:val="center"/>
                    <w:rPr>
                      <w:rFonts w:ascii="Times New Roman" w:hAnsi="Times New Roman"/>
                      <w:color w:val="000000"/>
                      <w:sz w:val="20"/>
                      <w:szCs w:val="20"/>
                    </w:rPr>
                  </w:pPr>
                  <w:r w:rsidRPr="00B91C8D">
                    <w:rPr>
                      <w:rFonts w:ascii="Times New Roman" w:hAnsi="Times New Roman"/>
                      <w:color w:val="000000"/>
                      <w:sz w:val="20"/>
                      <w:szCs w:val="20"/>
                    </w:rPr>
                    <w:t>15.2</w:t>
                  </w:r>
                </w:p>
              </w:tc>
              <w:tc>
                <w:tcPr>
                  <w:tcW w:w="1530" w:type="dxa"/>
                  <w:tcBorders>
                    <w:top w:val="nil"/>
                    <w:left w:val="nil"/>
                    <w:bottom w:val="single" w:sz="4" w:space="0" w:color="auto"/>
                    <w:right w:val="single" w:sz="4" w:space="0" w:color="auto"/>
                  </w:tcBorders>
                  <w:shd w:val="clear" w:color="auto" w:fill="auto"/>
                  <w:noWrap/>
                  <w:vAlign w:val="bottom"/>
                  <w:hideMark/>
                </w:tcPr>
                <w:p w14:paraId="44D1064F" w14:textId="58582197"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 xml:space="preserve"> </w:t>
                  </w:r>
                  <w:r w:rsidRPr="00B91C8D">
                    <w:rPr>
                      <w:rFonts w:ascii="Times New Roman" w:hAnsi="Times New Roman"/>
                      <w:sz w:val="20"/>
                      <w:szCs w:val="20"/>
                    </w:rPr>
                    <w:t>Therapy for Phonemic Errors</w:t>
                  </w:r>
                </w:p>
                <w:p w14:paraId="21EBD480" w14:textId="77777777" w:rsidR="00B91C8D" w:rsidRPr="00B91C8D" w:rsidRDefault="00B91C8D" w:rsidP="00B91C8D">
                  <w:pPr>
                    <w:rPr>
                      <w:rFonts w:ascii="Times New Roman" w:hAnsi="Times New Roman"/>
                      <w:color w:val="000000"/>
                      <w:sz w:val="20"/>
                      <w:szCs w:val="20"/>
                    </w:rPr>
                  </w:pPr>
                </w:p>
              </w:tc>
              <w:tc>
                <w:tcPr>
                  <w:tcW w:w="1228" w:type="dxa"/>
                  <w:tcBorders>
                    <w:top w:val="single" w:sz="4" w:space="0" w:color="auto"/>
                    <w:left w:val="nil"/>
                    <w:bottom w:val="single" w:sz="4" w:space="0" w:color="auto"/>
                    <w:right w:val="single" w:sz="4" w:space="0" w:color="auto"/>
                  </w:tcBorders>
                </w:tcPr>
                <w:p w14:paraId="6F43F722" w14:textId="62CAE771"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7,9,10,11</w:t>
                  </w:r>
                </w:p>
              </w:tc>
              <w:tc>
                <w:tcPr>
                  <w:tcW w:w="1440" w:type="dxa"/>
                  <w:tcBorders>
                    <w:top w:val="nil"/>
                    <w:left w:val="single" w:sz="4" w:space="0" w:color="auto"/>
                    <w:bottom w:val="single" w:sz="4" w:space="0" w:color="auto"/>
                    <w:right w:val="single" w:sz="4" w:space="0" w:color="auto"/>
                  </w:tcBorders>
                  <w:shd w:val="clear" w:color="auto" w:fill="auto"/>
                  <w:noWrap/>
                  <w:hideMark/>
                </w:tcPr>
                <w:p w14:paraId="1D6CBBE1" w14:textId="0496B0C8" w:rsidR="00B91C8D" w:rsidRPr="00B91C8D" w:rsidRDefault="004657BB" w:rsidP="00B91C8D">
                  <w:pPr>
                    <w:rPr>
                      <w:rFonts w:ascii="Times New Roman" w:hAnsi="Times New Roman"/>
                      <w:color w:val="000000"/>
                      <w:sz w:val="20"/>
                      <w:szCs w:val="20"/>
                    </w:rPr>
                  </w:pPr>
                  <w:r w:rsidRPr="00F9105B">
                    <w:rPr>
                      <w:rFonts w:asciiTheme="majorBidi" w:hAnsiTheme="majorBidi" w:cstheme="majorBidi"/>
                      <w:color w:val="000000"/>
                      <w:sz w:val="16"/>
                      <w:szCs w:val="16"/>
                    </w:rPr>
                    <w:t>Blended Microsoft Teams</w:t>
                  </w:r>
                </w:p>
              </w:tc>
              <w:tc>
                <w:tcPr>
                  <w:tcW w:w="990" w:type="dxa"/>
                  <w:tcBorders>
                    <w:top w:val="nil"/>
                    <w:left w:val="nil"/>
                    <w:bottom w:val="single" w:sz="4" w:space="0" w:color="auto"/>
                    <w:right w:val="single" w:sz="4" w:space="0" w:color="auto"/>
                  </w:tcBorders>
                </w:tcPr>
                <w:p w14:paraId="6F706932" w14:textId="701BD5C9" w:rsidR="00B91C8D" w:rsidRPr="00B91C8D" w:rsidRDefault="00B91C8D" w:rsidP="00B91C8D">
                  <w:pPr>
                    <w:rPr>
                      <w:rFonts w:ascii="Times New Roman" w:hAnsi="Times New Roman"/>
                      <w:color w:val="000000"/>
                      <w:sz w:val="20"/>
                      <w:szCs w:val="20"/>
                    </w:rPr>
                  </w:pPr>
                  <w:r w:rsidRPr="00B91C8D">
                    <w:rPr>
                      <w:rFonts w:asciiTheme="majorBidi" w:hAnsiTheme="majorBidi" w:cstheme="majorBidi"/>
                      <w:color w:val="000000"/>
                      <w:sz w:val="20"/>
                      <w:szCs w:val="20"/>
                    </w:rPr>
                    <w:t>Moodle and Microsoft teams</w:t>
                  </w:r>
                </w:p>
              </w:tc>
              <w:tc>
                <w:tcPr>
                  <w:tcW w:w="1292" w:type="dxa"/>
                  <w:tcBorders>
                    <w:top w:val="single" w:sz="4" w:space="0" w:color="auto"/>
                    <w:left w:val="single" w:sz="4" w:space="0" w:color="auto"/>
                    <w:bottom w:val="single" w:sz="4" w:space="0" w:color="auto"/>
                    <w:right w:val="single" w:sz="4" w:space="0" w:color="auto"/>
                  </w:tcBorders>
                </w:tcPr>
                <w:p w14:paraId="4680A7C9" w14:textId="7F45D218" w:rsidR="00B91C8D" w:rsidRPr="00B91C8D" w:rsidRDefault="004657BB" w:rsidP="00B91C8D">
                  <w:pPr>
                    <w:rPr>
                      <w:rFonts w:ascii="Times New Roman" w:hAnsi="Times New Roman"/>
                      <w:color w:val="000000"/>
                      <w:sz w:val="20"/>
                      <w:szCs w:val="20"/>
                    </w:rPr>
                  </w:pPr>
                  <w:r w:rsidRPr="004657BB">
                    <w:rPr>
                      <w:rFonts w:asciiTheme="majorBidi" w:hAnsiTheme="majorBidi" w:cstheme="majorBidi"/>
                      <w:b/>
                      <w:bCs/>
                      <w:color w:val="000000"/>
                      <w:sz w:val="16"/>
                      <w:szCs w:val="16"/>
                    </w:rPr>
                    <w:t>Asynchronous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1B757" w14:textId="4F2FAA2D"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r w:rsidRPr="00B91C8D">
                    <w:rPr>
                      <w:rFonts w:asciiTheme="majorBidi" w:hAnsiTheme="majorBidi" w:cstheme="majorBidi"/>
                      <w:color w:val="000000"/>
                      <w:sz w:val="20"/>
                      <w:szCs w:val="20"/>
                    </w:rPr>
                    <w:t>Discussion</w:t>
                  </w:r>
                </w:p>
              </w:tc>
              <w:tc>
                <w:tcPr>
                  <w:tcW w:w="1440" w:type="dxa"/>
                  <w:tcBorders>
                    <w:top w:val="nil"/>
                    <w:left w:val="nil"/>
                    <w:right w:val="single" w:sz="4" w:space="0" w:color="auto"/>
                  </w:tcBorders>
                  <w:shd w:val="clear" w:color="auto" w:fill="auto"/>
                  <w:noWrap/>
                  <w:vAlign w:val="bottom"/>
                  <w:hideMark/>
                </w:tcPr>
                <w:p w14:paraId="4CD35EF8" w14:textId="2619706B" w:rsidR="00B91C8D" w:rsidRPr="00B91C8D" w:rsidRDefault="00B91C8D" w:rsidP="00B91C8D">
                  <w:pPr>
                    <w:rPr>
                      <w:rFonts w:ascii="Times New Roman" w:hAnsi="Times New Roman"/>
                      <w:color w:val="000000"/>
                      <w:sz w:val="20"/>
                      <w:szCs w:val="20"/>
                    </w:rPr>
                  </w:pPr>
                  <w:r w:rsidRPr="00B91C8D">
                    <w:rPr>
                      <w:rFonts w:ascii="Times New Roman" w:hAnsi="Times New Roman"/>
                      <w:color w:val="000000"/>
                      <w:sz w:val="20"/>
                      <w:szCs w:val="20"/>
                    </w:rPr>
                    <w:t> </w:t>
                  </w:r>
                </w:p>
              </w:tc>
            </w:tr>
          </w:tbl>
          <w:p w14:paraId="697EC39D" w14:textId="77777777" w:rsidR="005F311F" w:rsidRPr="00B91C8D" w:rsidRDefault="005F311F" w:rsidP="005F311F">
            <w:pPr>
              <w:rPr>
                <w:rFonts w:ascii="Times New Roman" w:hAnsi="Times New Roman"/>
                <w:sz w:val="20"/>
                <w:szCs w:val="20"/>
              </w:rPr>
            </w:pPr>
          </w:p>
        </w:tc>
      </w:tr>
      <w:tr w:rsidR="00B91C8D" w:rsidRPr="00055863" w14:paraId="03BF2020" w14:textId="77777777" w:rsidTr="000C5175">
        <w:trPr>
          <w:trHeight w:val="921"/>
          <w:jc w:val="center"/>
        </w:trPr>
        <w:tc>
          <w:tcPr>
            <w:tcW w:w="805" w:type="dxa"/>
            <w:vMerge w:val="restart"/>
          </w:tcPr>
          <w:p w14:paraId="498A2B5A" w14:textId="77777777" w:rsidR="00B91C8D" w:rsidRPr="00055863" w:rsidRDefault="00B91C8D" w:rsidP="005F311F">
            <w:pPr>
              <w:rPr>
                <w:rFonts w:ascii="Times New Roman" w:hAnsi="Times New Roman"/>
                <w:sz w:val="24"/>
              </w:rPr>
            </w:pPr>
          </w:p>
        </w:tc>
        <w:tc>
          <w:tcPr>
            <w:tcW w:w="720" w:type="dxa"/>
          </w:tcPr>
          <w:p w14:paraId="54ADF0E3" w14:textId="77777777" w:rsidR="00B91C8D" w:rsidRPr="00055863" w:rsidRDefault="00B91C8D" w:rsidP="005F311F">
            <w:pPr>
              <w:rPr>
                <w:rFonts w:ascii="Times New Roman" w:hAnsi="Times New Roman"/>
                <w:sz w:val="24"/>
              </w:rPr>
            </w:pPr>
            <w:r w:rsidRPr="00055863">
              <w:rPr>
                <w:rFonts w:ascii="Times New Roman" w:hAnsi="Times New Roman"/>
                <w:sz w:val="24"/>
              </w:rPr>
              <w:t>16.1</w:t>
            </w:r>
          </w:p>
        </w:tc>
        <w:tc>
          <w:tcPr>
            <w:tcW w:w="1530" w:type="dxa"/>
          </w:tcPr>
          <w:p w14:paraId="2FFF2276" w14:textId="0B4095DD" w:rsidR="00B91C8D" w:rsidRPr="00055863" w:rsidRDefault="00B91C8D" w:rsidP="003F5D68">
            <w:pPr>
              <w:rPr>
                <w:rFonts w:ascii="Times New Roman" w:hAnsi="Times New Roman"/>
                <w:sz w:val="24"/>
              </w:rPr>
            </w:pPr>
            <w:r w:rsidRPr="00055863">
              <w:rPr>
                <w:rFonts w:asciiTheme="majorBidi" w:hAnsiTheme="majorBidi" w:cstheme="majorBidi"/>
                <w:color w:val="000000"/>
              </w:rPr>
              <w:t> </w:t>
            </w:r>
            <w:r>
              <w:rPr>
                <w:rFonts w:asciiTheme="majorBidi" w:hAnsiTheme="majorBidi" w:cstheme="majorBidi"/>
                <w:color w:val="000000"/>
              </w:rPr>
              <w:t xml:space="preserve">Case study </w:t>
            </w:r>
            <w:r w:rsidRPr="00055863">
              <w:rPr>
                <w:rFonts w:asciiTheme="majorBidi" w:hAnsiTheme="majorBidi" w:cstheme="majorBidi"/>
                <w:color w:val="000000"/>
              </w:rPr>
              <w:t xml:space="preserve">   </w:t>
            </w:r>
          </w:p>
        </w:tc>
        <w:tc>
          <w:tcPr>
            <w:tcW w:w="1260" w:type="dxa"/>
          </w:tcPr>
          <w:p w14:paraId="69D9D538" w14:textId="77777777" w:rsidR="00B91C8D" w:rsidRPr="00055863" w:rsidRDefault="00B91C8D" w:rsidP="005F311F">
            <w:pPr>
              <w:rPr>
                <w:rFonts w:ascii="Times New Roman" w:hAnsi="Times New Roman"/>
                <w:sz w:val="24"/>
              </w:rPr>
            </w:pPr>
          </w:p>
        </w:tc>
        <w:tc>
          <w:tcPr>
            <w:tcW w:w="1440" w:type="dxa"/>
          </w:tcPr>
          <w:p w14:paraId="64D5A2B4" w14:textId="065C7816" w:rsidR="00B91C8D" w:rsidRPr="00055863" w:rsidRDefault="00B91C8D" w:rsidP="005F311F">
            <w:pPr>
              <w:rPr>
                <w:rFonts w:ascii="Times New Roman" w:hAnsi="Times New Roman"/>
                <w:sz w:val="24"/>
              </w:rPr>
            </w:pPr>
            <w:r>
              <w:rPr>
                <w:rFonts w:ascii="Times New Roman" w:hAnsi="Times New Roman"/>
                <w:color w:val="000000"/>
                <w:sz w:val="18"/>
                <w:szCs w:val="18"/>
              </w:rPr>
              <w:t>Face to Face</w:t>
            </w:r>
          </w:p>
        </w:tc>
        <w:tc>
          <w:tcPr>
            <w:tcW w:w="990" w:type="dxa"/>
          </w:tcPr>
          <w:p w14:paraId="72CFB9AA" w14:textId="67A35654" w:rsidR="00B91C8D" w:rsidRPr="00B91C8D" w:rsidRDefault="00B91C8D" w:rsidP="005F311F">
            <w:pPr>
              <w:rPr>
                <w:rFonts w:ascii="Times New Roman" w:hAnsi="Times New Roman"/>
                <w:sz w:val="20"/>
                <w:szCs w:val="20"/>
              </w:rPr>
            </w:pPr>
            <w:r w:rsidRPr="00B91C8D">
              <w:rPr>
                <w:rFonts w:asciiTheme="majorBidi" w:hAnsiTheme="majorBidi" w:cstheme="majorBidi"/>
                <w:color w:val="000000"/>
                <w:sz w:val="20"/>
                <w:szCs w:val="20"/>
              </w:rPr>
              <w:t>Moodle and Microsoft teams</w:t>
            </w:r>
          </w:p>
        </w:tc>
        <w:tc>
          <w:tcPr>
            <w:tcW w:w="1080" w:type="dxa"/>
          </w:tcPr>
          <w:p w14:paraId="2612ACA4" w14:textId="77777777" w:rsidR="00B91C8D" w:rsidRPr="00055863" w:rsidRDefault="00B91C8D" w:rsidP="005F311F">
            <w:pPr>
              <w:rPr>
                <w:rFonts w:ascii="Times New Roman" w:hAnsi="Times New Roman"/>
                <w:sz w:val="24"/>
              </w:rPr>
            </w:pPr>
            <w:r w:rsidRPr="001334ED">
              <w:rPr>
                <w:rFonts w:ascii="Times New Roman" w:hAnsi="Times New Roman"/>
                <w:b/>
                <w:bCs/>
                <w:color w:val="000000"/>
                <w:sz w:val="18"/>
                <w:szCs w:val="18"/>
              </w:rPr>
              <w:t>Synchronous</w:t>
            </w:r>
          </w:p>
        </w:tc>
        <w:tc>
          <w:tcPr>
            <w:tcW w:w="1242" w:type="dxa"/>
          </w:tcPr>
          <w:p w14:paraId="3575C90D" w14:textId="77777777" w:rsidR="00B91C8D" w:rsidRPr="00055863" w:rsidRDefault="00B91C8D" w:rsidP="005F311F">
            <w:pPr>
              <w:rPr>
                <w:rFonts w:ascii="Times New Roman" w:hAnsi="Times New Roman"/>
                <w:sz w:val="24"/>
              </w:rPr>
            </w:pPr>
          </w:p>
        </w:tc>
        <w:tc>
          <w:tcPr>
            <w:tcW w:w="949" w:type="dxa"/>
            <w:vMerge w:val="restart"/>
          </w:tcPr>
          <w:p w14:paraId="02AEB76A" w14:textId="77777777" w:rsidR="00B91C8D" w:rsidRPr="00055863" w:rsidRDefault="00B91C8D" w:rsidP="005F311F">
            <w:pPr>
              <w:rPr>
                <w:rFonts w:ascii="Times New Roman" w:hAnsi="Times New Roman"/>
                <w:sz w:val="24"/>
              </w:rPr>
            </w:pPr>
          </w:p>
        </w:tc>
      </w:tr>
      <w:tr w:rsidR="00B91C8D" w:rsidRPr="00055863" w14:paraId="0E8F87F5" w14:textId="77777777" w:rsidTr="000C5175">
        <w:trPr>
          <w:trHeight w:val="672"/>
          <w:jc w:val="center"/>
        </w:trPr>
        <w:tc>
          <w:tcPr>
            <w:tcW w:w="805" w:type="dxa"/>
            <w:vMerge/>
          </w:tcPr>
          <w:p w14:paraId="56400B19" w14:textId="77777777" w:rsidR="00B91C8D" w:rsidRPr="00055863" w:rsidRDefault="00B91C8D" w:rsidP="005F311F">
            <w:pPr>
              <w:rPr>
                <w:rFonts w:ascii="Times New Roman" w:hAnsi="Times New Roman"/>
                <w:sz w:val="24"/>
              </w:rPr>
            </w:pPr>
          </w:p>
        </w:tc>
        <w:tc>
          <w:tcPr>
            <w:tcW w:w="720" w:type="dxa"/>
          </w:tcPr>
          <w:p w14:paraId="71F693A3" w14:textId="77777777" w:rsidR="00B91C8D" w:rsidRPr="00055863" w:rsidRDefault="00B91C8D" w:rsidP="005F311F">
            <w:pPr>
              <w:rPr>
                <w:rFonts w:ascii="Times New Roman" w:hAnsi="Times New Roman"/>
                <w:sz w:val="24"/>
              </w:rPr>
            </w:pPr>
            <w:r w:rsidRPr="00055863">
              <w:rPr>
                <w:rFonts w:ascii="Times New Roman" w:hAnsi="Times New Roman"/>
                <w:sz w:val="24"/>
              </w:rPr>
              <w:t>16.2</w:t>
            </w:r>
          </w:p>
        </w:tc>
        <w:tc>
          <w:tcPr>
            <w:tcW w:w="1530" w:type="dxa"/>
          </w:tcPr>
          <w:p w14:paraId="1B8AD5C5" w14:textId="77777777" w:rsidR="00B91C8D" w:rsidRPr="00055863" w:rsidRDefault="00B91C8D" w:rsidP="005F311F">
            <w:pPr>
              <w:spacing w:line="240" w:lineRule="auto"/>
              <w:rPr>
                <w:rFonts w:ascii="Times New Roman" w:hAnsi="Times New Roman"/>
                <w:sz w:val="24"/>
              </w:rPr>
            </w:pPr>
            <w:r w:rsidRPr="00055863">
              <w:rPr>
                <w:rFonts w:asciiTheme="majorBidi" w:hAnsiTheme="majorBidi" w:cstheme="majorBidi"/>
                <w:color w:val="000000"/>
              </w:rPr>
              <w:t xml:space="preserve"> Revision   </w:t>
            </w:r>
          </w:p>
        </w:tc>
        <w:tc>
          <w:tcPr>
            <w:tcW w:w="1260" w:type="dxa"/>
          </w:tcPr>
          <w:p w14:paraId="38379C4A" w14:textId="77777777" w:rsidR="00B91C8D" w:rsidRPr="00055863" w:rsidRDefault="00B91C8D" w:rsidP="005F311F">
            <w:pPr>
              <w:rPr>
                <w:rFonts w:ascii="Times New Roman" w:hAnsi="Times New Roman"/>
                <w:sz w:val="24"/>
              </w:rPr>
            </w:pPr>
          </w:p>
        </w:tc>
        <w:tc>
          <w:tcPr>
            <w:tcW w:w="1440" w:type="dxa"/>
          </w:tcPr>
          <w:p w14:paraId="4873A5CA" w14:textId="5C303264" w:rsidR="00B91C8D" w:rsidRPr="00055863" w:rsidRDefault="00B91C8D" w:rsidP="005F311F">
            <w:pPr>
              <w:rPr>
                <w:rFonts w:ascii="Times New Roman" w:hAnsi="Times New Roman"/>
                <w:sz w:val="24"/>
              </w:rPr>
            </w:pPr>
            <w:r>
              <w:rPr>
                <w:rFonts w:ascii="Times New Roman" w:hAnsi="Times New Roman"/>
                <w:color w:val="000000"/>
                <w:sz w:val="18"/>
                <w:szCs w:val="18"/>
              </w:rPr>
              <w:t>Face to Face</w:t>
            </w:r>
          </w:p>
        </w:tc>
        <w:tc>
          <w:tcPr>
            <w:tcW w:w="990" w:type="dxa"/>
          </w:tcPr>
          <w:p w14:paraId="17AC073C" w14:textId="528A56B8" w:rsidR="00B91C8D" w:rsidRPr="00B91C8D" w:rsidRDefault="00B91C8D" w:rsidP="005F311F">
            <w:pPr>
              <w:rPr>
                <w:rFonts w:ascii="Times New Roman" w:hAnsi="Times New Roman"/>
                <w:sz w:val="20"/>
                <w:szCs w:val="20"/>
              </w:rPr>
            </w:pPr>
            <w:r w:rsidRPr="00B91C8D">
              <w:rPr>
                <w:rFonts w:asciiTheme="majorBidi" w:hAnsiTheme="majorBidi" w:cstheme="majorBidi"/>
                <w:color w:val="000000"/>
                <w:sz w:val="20"/>
                <w:szCs w:val="20"/>
              </w:rPr>
              <w:t xml:space="preserve">Moodle and </w:t>
            </w:r>
            <w:r w:rsidRPr="00B91C8D">
              <w:rPr>
                <w:rFonts w:asciiTheme="majorBidi" w:hAnsiTheme="majorBidi" w:cstheme="majorBidi"/>
                <w:color w:val="000000"/>
                <w:sz w:val="20"/>
                <w:szCs w:val="20"/>
              </w:rPr>
              <w:lastRenderedPageBreak/>
              <w:t>Microsoft teams</w:t>
            </w:r>
          </w:p>
        </w:tc>
        <w:tc>
          <w:tcPr>
            <w:tcW w:w="1080" w:type="dxa"/>
          </w:tcPr>
          <w:p w14:paraId="3D9E3BE6" w14:textId="3B402450" w:rsidR="00B91C8D" w:rsidRPr="00055863" w:rsidRDefault="004657BB" w:rsidP="005F311F">
            <w:pPr>
              <w:rPr>
                <w:rFonts w:ascii="Times New Roman" w:hAnsi="Times New Roman"/>
                <w:sz w:val="24"/>
              </w:rPr>
            </w:pPr>
            <w:r w:rsidRPr="004657BB">
              <w:rPr>
                <w:rFonts w:asciiTheme="majorBidi" w:hAnsiTheme="majorBidi" w:cstheme="majorBidi"/>
                <w:b/>
                <w:bCs/>
                <w:color w:val="000000"/>
                <w:sz w:val="16"/>
                <w:szCs w:val="16"/>
              </w:rPr>
              <w:lastRenderedPageBreak/>
              <w:t>Asynchronous</w:t>
            </w:r>
          </w:p>
        </w:tc>
        <w:tc>
          <w:tcPr>
            <w:tcW w:w="1242" w:type="dxa"/>
          </w:tcPr>
          <w:p w14:paraId="7A6CBBBF" w14:textId="77777777" w:rsidR="00B91C8D" w:rsidRPr="00055863" w:rsidRDefault="00B91C8D" w:rsidP="005F311F">
            <w:pPr>
              <w:rPr>
                <w:rFonts w:ascii="Times New Roman" w:hAnsi="Times New Roman"/>
                <w:sz w:val="24"/>
              </w:rPr>
            </w:pPr>
          </w:p>
        </w:tc>
        <w:tc>
          <w:tcPr>
            <w:tcW w:w="949" w:type="dxa"/>
            <w:vMerge/>
          </w:tcPr>
          <w:p w14:paraId="386B7C62" w14:textId="77777777" w:rsidR="00B91C8D" w:rsidRPr="00055863" w:rsidRDefault="00B91C8D" w:rsidP="005F311F">
            <w:pPr>
              <w:rPr>
                <w:rFonts w:ascii="Times New Roman" w:hAnsi="Times New Roman"/>
                <w:sz w:val="24"/>
              </w:rPr>
            </w:pPr>
          </w:p>
        </w:tc>
      </w:tr>
    </w:tbl>
    <w:p w14:paraId="022A2133" w14:textId="008C9FA4" w:rsidR="00142F0E" w:rsidRPr="0003236B" w:rsidRDefault="00142F0E" w:rsidP="00932DE9">
      <w:pPr>
        <w:rPr>
          <w:rFonts w:ascii="Times New Roman" w:hAnsi="Times New Roman"/>
          <w:sz w:val="24"/>
        </w:rPr>
      </w:pPr>
    </w:p>
    <w:p w14:paraId="420A28AD"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23</w:t>
      </w:r>
      <w:r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0A28E9" w14:textId="77777777" w:rsidTr="00E05340">
        <w:trPr>
          <w:jc w:val="center"/>
        </w:trPr>
        <w:tc>
          <w:tcPr>
            <w:tcW w:w="10008" w:type="dxa"/>
          </w:tcPr>
          <w:p w14:paraId="420A28AE" w14:textId="77777777" w:rsidR="00932DE9" w:rsidRPr="0003236B" w:rsidRDefault="00932DE9" w:rsidP="00E05340">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420A28AF" w14:textId="77777777" w:rsidR="00932DE9" w:rsidRPr="0003236B" w:rsidRDefault="00932DE9" w:rsidP="00E05340">
            <w:pPr>
              <w:rPr>
                <w:rFonts w:ascii="Times New Roman" w:hAnsi="Times New Roman"/>
                <w:sz w:val="24"/>
              </w:rPr>
            </w:pPr>
          </w:p>
          <w:tbl>
            <w:tblPr>
              <w:tblW w:w="9910" w:type="dxa"/>
              <w:tblLayout w:type="fixed"/>
              <w:tblLook w:val="04A0" w:firstRow="1" w:lastRow="0" w:firstColumn="1" w:lastColumn="0" w:noHBand="0" w:noVBand="1"/>
            </w:tblPr>
            <w:tblGrid>
              <w:gridCol w:w="2397"/>
              <w:gridCol w:w="1134"/>
              <w:gridCol w:w="1559"/>
              <w:gridCol w:w="1701"/>
              <w:gridCol w:w="1701"/>
              <w:gridCol w:w="1418"/>
            </w:tblGrid>
            <w:tr w:rsidR="00932DE9" w:rsidRPr="00FA7DEA" w14:paraId="420A28B6" w14:textId="77777777" w:rsidTr="00E05340">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28B0" w14:textId="77777777" w:rsidR="00932DE9" w:rsidRPr="00FA7DEA" w:rsidRDefault="00932DE9" w:rsidP="00E05340">
                  <w:pPr>
                    <w:jc w:val="center"/>
                    <w:rPr>
                      <w:rFonts w:ascii="Times New Roman" w:hAnsi="Times New Roman"/>
                      <w:b/>
                      <w:bCs/>
                      <w:color w:val="000000"/>
                    </w:rPr>
                  </w:pPr>
                  <w:r w:rsidRPr="00FA7DEA">
                    <w:rPr>
                      <w:rFonts w:ascii="Times New Roman" w:hAnsi="Times New Roman"/>
                      <w:b/>
                      <w:bCs/>
                      <w:color w:val="000000"/>
                    </w:rPr>
                    <w:t>Evaluation Activity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0A28B1" w14:textId="77777777" w:rsidR="00932DE9" w:rsidRPr="00FA7DEA" w:rsidRDefault="00932DE9" w:rsidP="00E05340">
                  <w:pPr>
                    <w:jc w:val="center"/>
                    <w:rPr>
                      <w:rFonts w:ascii="Times New Roman" w:hAnsi="Times New Roman"/>
                      <w:b/>
                      <w:bCs/>
                      <w:color w:val="000000"/>
                    </w:rPr>
                  </w:pPr>
                  <w:r w:rsidRPr="00FA7DEA">
                    <w:rPr>
                      <w:rFonts w:ascii="Times New Roman" w:hAnsi="Times New Roman"/>
                      <w:b/>
                      <w:bCs/>
                      <w:color w:val="000000"/>
                    </w:rPr>
                    <w:t>Mark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0A28B2" w14:textId="77777777" w:rsidR="00932DE9" w:rsidRPr="00FA7DEA" w:rsidRDefault="00932DE9" w:rsidP="00E05340">
                  <w:pPr>
                    <w:jc w:val="center"/>
                    <w:rPr>
                      <w:rFonts w:ascii="Times New Roman" w:hAnsi="Times New Roman"/>
                      <w:b/>
                      <w:bCs/>
                      <w:color w:val="000000"/>
                    </w:rPr>
                  </w:pPr>
                  <w:r w:rsidRPr="00FA7DEA">
                    <w:rPr>
                      <w:rFonts w:ascii="Times New Roman" w:hAnsi="Times New Roman"/>
                      <w:b/>
                      <w:bCs/>
                      <w:color w:val="000000"/>
                    </w:rPr>
                    <w:t>Topic(s)</w:t>
                  </w:r>
                </w:p>
              </w:tc>
              <w:tc>
                <w:tcPr>
                  <w:tcW w:w="1701" w:type="dxa"/>
                  <w:tcBorders>
                    <w:top w:val="single" w:sz="4" w:space="0" w:color="auto"/>
                    <w:left w:val="nil"/>
                    <w:bottom w:val="single" w:sz="4" w:space="0" w:color="auto"/>
                    <w:right w:val="single" w:sz="4" w:space="0" w:color="auto"/>
                  </w:tcBorders>
                </w:tcPr>
                <w:p w14:paraId="420A28B3" w14:textId="77777777" w:rsidR="00932DE9" w:rsidRPr="00FA7DEA" w:rsidRDefault="00932DE9" w:rsidP="00E05340">
                  <w:pPr>
                    <w:jc w:val="center"/>
                    <w:rPr>
                      <w:rFonts w:ascii="Times New Roman" w:hAnsi="Times New Roman"/>
                      <w:b/>
                      <w:bCs/>
                      <w:color w:val="000000"/>
                    </w:rPr>
                  </w:pPr>
                  <w:r w:rsidRPr="004532E9">
                    <w:rPr>
                      <w:rFonts w:ascii="Times New Roman" w:hAnsi="Times New Roman"/>
                      <w:b/>
                      <w:bCs/>
                      <w:color w:val="000000"/>
                    </w:rPr>
                    <w:t>Intended Learning Outcome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A28B4" w14:textId="77777777" w:rsidR="00932DE9" w:rsidRPr="00FA7DEA" w:rsidRDefault="00932DE9" w:rsidP="00E05340">
                  <w:pPr>
                    <w:jc w:val="center"/>
                    <w:rPr>
                      <w:rFonts w:ascii="Times New Roman" w:hAnsi="Times New Roman"/>
                      <w:b/>
                      <w:bCs/>
                      <w:color w:val="000000"/>
                    </w:rPr>
                  </w:pPr>
                  <w:r w:rsidRPr="00FA7DEA">
                    <w:rPr>
                      <w:rFonts w:ascii="Times New Roman" w:hAnsi="Times New Roman"/>
                      <w:b/>
                      <w:bCs/>
                      <w:color w:val="000000"/>
                    </w:rPr>
                    <w:t>Period (</w:t>
                  </w:r>
                  <w:r>
                    <w:rPr>
                      <w:rFonts w:ascii="Times New Roman" w:hAnsi="Times New Roman"/>
                      <w:b/>
                      <w:bCs/>
                      <w:color w:val="000000"/>
                    </w:rPr>
                    <w:t>W</w:t>
                  </w:r>
                  <w:r w:rsidRPr="00FA7DEA">
                    <w:rPr>
                      <w:rFonts w:ascii="Times New Roman" w:hAnsi="Times New Roman"/>
                      <w:b/>
                      <w:bCs/>
                      <w:color w:val="000000"/>
                    </w:rPr>
                    <w:t>eek)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0A28B5" w14:textId="77777777" w:rsidR="00932DE9" w:rsidRPr="00FA7DEA" w:rsidRDefault="00932DE9" w:rsidP="00E05340">
                  <w:pPr>
                    <w:jc w:val="center"/>
                    <w:rPr>
                      <w:rFonts w:ascii="Times New Roman" w:hAnsi="Times New Roman"/>
                      <w:b/>
                      <w:bCs/>
                      <w:color w:val="000000"/>
                    </w:rPr>
                  </w:pPr>
                  <w:r w:rsidRPr="00FA7DEA">
                    <w:rPr>
                      <w:rFonts w:ascii="Times New Roman" w:hAnsi="Times New Roman"/>
                      <w:b/>
                      <w:bCs/>
                      <w:color w:val="000000"/>
                    </w:rPr>
                    <w:t>Plat</w:t>
                  </w:r>
                  <w:r>
                    <w:rPr>
                      <w:rFonts w:ascii="Times New Roman" w:hAnsi="Times New Roman"/>
                      <w:b/>
                      <w:bCs/>
                      <w:color w:val="000000"/>
                    </w:rPr>
                    <w:t>f</w:t>
                  </w:r>
                  <w:r w:rsidRPr="00FA7DEA">
                    <w:rPr>
                      <w:rFonts w:ascii="Times New Roman" w:hAnsi="Times New Roman"/>
                      <w:b/>
                      <w:bCs/>
                      <w:color w:val="000000"/>
                    </w:rPr>
                    <w:t>orm</w:t>
                  </w:r>
                </w:p>
              </w:tc>
            </w:tr>
            <w:tr w:rsidR="00F4404D" w:rsidRPr="00FA7DEA" w14:paraId="420A28BD" w14:textId="77777777" w:rsidTr="00F4404D">
              <w:trPr>
                <w:trHeight w:val="1139"/>
              </w:trPr>
              <w:tc>
                <w:tcPr>
                  <w:tcW w:w="2397" w:type="dxa"/>
                  <w:tcBorders>
                    <w:top w:val="nil"/>
                    <w:left w:val="single" w:sz="4" w:space="0" w:color="auto"/>
                    <w:bottom w:val="single" w:sz="4" w:space="0" w:color="auto"/>
                    <w:right w:val="single" w:sz="4" w:space="0" w:color="auto"/>
                  </w:tcBorders>
                  <w:shd w:val="clear" w:color="auto" w:fill="auto"/>
                  <w:noWrap/>
                  <w:vAlign w:val="center"/>
                  <w:hideMark/>
                </w:tcPr>
                <w:p w14:paraId="420A28B7" w14:textId="3112093F" w:rsidR="00F4404D" w:rsidRPr="00FA7DEA" w:rsidRDefault="00F4404D" w:rsidP="00F4404D">
                  <w:pPr>
                    <w:jc w:val="center"/>
                    <w:rPr>
                      <w:rFonts w:ascii="Times New Roman" w:hAnsi="Times New Roman"/>
                      <w:color w:val="000000"/>
                    </w:rPr>
                  </w:pPr>
                  <w:r>
                    <w:rPr>
                      <w:rFonts w:ascii="Times New Roman" w:hAnsi="Times New Roman"/>
                      <w:color w:val="000000"/>
                    </w:rPr>
                    <w:t>Assignment and quizzes</w:t>
                  </w:r>
                  <w:r w:rsidRPr="00FA7DEA">
                    <w:rPr>
                      <w:rFonts w:ascii="Times New Roman" w:hAnsi="Times New Roman"/>
                      <w:color w:val="000000"/>
                    </w:rPr>
                    <w:t> </w:t>
                  </w:r>
                  <w:r>
                    <w:rPr>
                      <w:rFonts w:ascii="Times New Roman" w:hAnsi="Times New Roman"/>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9F8F3AD" w14:textId="1C0E31FB" w:rsidR="00F4404D" w:rsidRPr="00FA7DEA" w:rsidRDefault="00F4404D" w:rsidP="00F4404D">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30</w:t>
                  </w:r>
                </w:p>
                <w:p w14:paraId="420A28B8" w14:textId="634BC71E" w:rsidR="00F4404D" w:rsidRPr="00FA7DEA" w:rsidRDefault="00F4404D" w:rsidP="00F4404D">
                  <w:pPr>
                    <w:rPr>
                      <w:rFonts w:ascii="Times New Roman" w:hAnsi="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4A13A36F" w14:textId="5810C7E5" w:rsidR="00F4404D" w:rsidRPr="00FA7DEA" w:rsidRDefault="00F4404D" w:rsidP="00F4404D">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According to ILOs </w:t>
                  </w:r>
                </w:p>
                <w:p w14:paraId="420A28B9" w14:textId="58FC3DD1" w:rsidR="00F4404D" w:rsidRPr="00FA7DEA" w:rsidRDefault="00F4404D" w:rsidP="00F4404D">
                  <w:pPr>
                    <w:rPr>
                      <w:rFonts w:ascii="Times New Roman" w:hAnsi="Times New Roman"/>
                      <w:color w:val="000000"/>
                    </w:rPr>
                  </w:pPr>
                  <w:r>
                    <w:rPr>
                      <w:rFonts w:ascii="Times New Roman" w:hAnsi="Times New Roman"/>
                      <w:color w:val="000000"/>
                    </w:rPr>
                    <w:t xml:space="preserve"> </w:t>
                  </w:r>
                </w:p>
              </w:tc>
              <w:tc>
                <w:tcPr>
                  <w:tcW w:w="1701" w:type="dxa"/>
                  <w:tcBorders>
                    <w:top w:val="single" w:sz="4" w:space="0" w:color="auto"/>
                    <w:left w:val="nil"/>
                    <w:right w:val="single" w:sz="4" w:space="0" w:color="auto"/>
                  </w:tcBorders>
                </w:tcPr>
                <w:p w14:paraId="420A28BA" w14:textId="43C7502E" w:rsidR="00F4404D" w:rsidRPr="00FA7DEA" w:rsidRDefault="00F4404D" w:rsidP="00F4404D">
                  <w:pPr>
                    <w:rPr>
                      <w:rFonts w:ascii="Times New Roman" w:hAnsi="Times New Roman"/>
                      <w:color w:val="000000"/>
                    </w:rPr>
                  </w:pPr>
                  <w:r>
                    <w:rPr>
                      <w:rFonts w:ascii="Times New Roman" w:hAnsi="Times New Roman"/>
                      <w:color w:val="000000"/>
                    </w:rPr>
                    <w:t xml:space="preserve">All apply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BC7885" w14:textId="77777777" w:rsidR="00F4404D" w:rsidRPr="00FA7DEA" w:rsidRDefault="00F4404D" w:rsidP="00F4404D">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At the end of each chapter </w:t>
                  </w:r>
                </w:p>
                <w:p w14:paraId="420A28BB" w14:textId="40683F99" w:rsidR="00F4404D" w:rsidRPr="00FA7DEA" w:rsidRDefault="00F4404D" w:rsidP="00F4404D">
                  <w:pPr>
                    <w:rPr>
                      <w:rFonts w:ascii="Times New Roman" w:hAnsi="Times New Roman"/>
                      <w:color w:val="000000"/>
                    </w:rPr>
                  </w:pPr>
                  <w:r>
                    <w:rPr>
                      <w:rFonts w:ascii="Times New Roman" w:hAnsi="Times New Roman"/>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14:paraId="420A28BC" w14:textId="0F67EE8B" w:rsidR="00F4404D" w:rsidRPr="00FA7DEA" w:rsidRDefault="00F4404D" w:rsidP="00F4404D">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In campus  &amp; online </w:t>
                  </w:r>
                </w:p>
              </w:tc>
            </w:tr>
            <w:tr w:rsidR="00F4404D" w:rsidRPr="00FA7DEA" w14:paraId="420A28CB" w14:textId="77777777" w:rsidTr="00F4404D">
              <w:trPr>
                <w:trHeight w:val="315"/>
              </w:trPr>
              <w:tc>
                <w:tcPr>
                  <w:tcW w:w="23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0A28C5" w14:textId="32BB2F7E" w:rsidR="00F4404D" w:rsidRPr="00FA7DEA" w:rsidRDefault="00F4404D" w:rsidP="00F4404D">
                  <w:pPr>
                    <w:jc w:val="cente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Midterm exam </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0A28C6" w14:textId="40C5297A" w:rsidR="00F4404D" w:rsidRPr="00FA7DEA" w:rsidRDefault="00F4404D" w:rsidP="00F4404D">
                  <w:pPr>
                    <w:rPr>
                      <w:rFonts w:ascii="Times New Roman" w:hAnsi="Times New Roman"/>
                      <w:color w:val="000000"/>
                    </w:rPr>
                  </w:pPr>
                  <w:r>
                    <w:rPr>
                      <w:rFonts w:ascii="Times New Roman" w:hAnsi="Times New Roman"/>
                      <w:color w:val="000000"/>
                    </w:rPr>
                    <w:t xml:space="preserve">30 </w:t>
                  </w:r>
                  <w:r w:rsidRPr="00FA7DEA">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0A28C7" w14:textId="16CB12B2" w:rsidR="00F4404D" w:rsidRPr="00FA7DEA" w:rsidRDefault="00F4404D" w:rsidP="00F4404D">
                  <w:pPr>
                    <w:rPr>
                      <w:rFonts w:ascii="Times New Roman" w:hAnsi="Times New Roman"/>
                      <w:color w:val="000000"/>
                    </w:rPr>
                  </w:pPr>
                  <w:r w:rsidRPr="00FA7DEA">
                    <w:rPr>
                      <w:rFonts w:ascii="Times New Roman" w:hAnsi="Times New Roman"/>
                      <w:color w:val="000000"/>
                    </w:rPr>
                    <w:t> </w:t>
                  </w:r>
                  <w:r>
                    <w:rPr>
                      <w:rFonts w:ascii="Times New Roman" w:hAnsi="Times New Roman"/>
                      <w:color w:val="000000"/>
                    </w:rPr>
                    <w:t xml:space="preserve">One to five </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420A28C8" w14:textId="59C3F826" w:rsidR="00F4404D" w:rsidRPr="00FA7DEA" w:rsidRDefault="00F4404D" w:rsidP="00F4404D">
                  <w:pPr>
                    <w:rPr>
                      <w:rFonts w:ascii="Times New Roman" w:hAnsi="Times New Roman"/>
                      <w:color w:val="000000"/>
                    </w:rPr>
                  </w:pPr>
                  <w:r>
                    <w:rPr>
                      <w:rFonts w:ascii="Times New Roman" w:hAnsi="Times New Roman"/>
                      <w:color w:val="000000"/>
                    </w:rPr>
                    <w:t xml:space="preserve">All apply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0A28C9" w14:textId="2899C260" w:rsidR="00F4404D" w:rsidRPr="00142F0E" w:rsidRDefault="00F4404D" w:rsidP="00F4404D">
                  <w:pPr>
                    <w:rPr>
                      <w:rFonts w:asciiTheme="majorBidi" w:hAnsiTheme="majorBidi" w:cstheme="majorBidi"/>
                      <w:color w:val="000000"/>
                    </w:rPr>
                  </w:pPr>
                  <w:r w:rsidRPr="00142F0E">
                    <w:rPr>
                      <w:rFonts w:asciiTheme="majorBidi" w:hAnsiTheme="majorBidi" w:cstheme="majorBidi"/>
                      <w:color w:val="000000"/>
                    </w:rPr>
                    <w:t> </w:t>
                  </w:r>
                  <w:r w:rsidRPr="00142F0E">
                    <w:rPr>
                      <w:rFonts w:asciiTheme="majorBidi" w:hAnsiTheme="majorBidi" w:cstheme="majorBidi"/>
                      <w:color w:val="000000" w:themeColor="text1"/>
                      <w:sz w:val="20"/>
                      <w:szCs w:val="20"/>
                    </w:rPr>
                    <w:t>Announced during the semester</w:t>
                  </w:r>
                  <w:r>
                    <w:rPr>
                      <w:rFonts w:asciiTheme="majorBidi" w:hAnsiTheme="majorBidi" w:cstheme="majorBidi"/>
                      <w:color w:val="000000" w:themeColor="text1"/>
                      <w:sz w:val="20"/>
                      <w:szCs w:val="20"/>
                    </w:rPr>
                    <w:t xml:space="preserve"> </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0A28CA" w14:textId="7BCC659B" w:rsidR="00F4404D" w:rsidRPr="00FA7DEA" w:rsidRDefault="00F4404D" w:rsidP="00F4404D">
                  <w:pPr>
                    <w:rPr>
                      <w:rFonts w:ascii="Times New Roman" w:hAnsi="Times New Roman"/>
                      <w:color w:val="000000"/>
                    </w:rPr>
                  </w:pPr>
                  <w:r>
                    <w:rPr>
                      <w:rFonts w:ascii="Times New Roman" w:hAnsi="Times New Roman"/>
                      <w:color w:val="000000"/>
                    </w:rPr>
                    <w:t xml:space="preserve">In campus  </w:t>
                  </w:r>
                </w:p>
              </w:tc>
            </w:tr>
            <w:tr w:rsidR="00F4404D" w:rsidRPr="00FA7DEA" w14:paraId="420A28D2" w14:textId="77777777" w:rsidTr="00E05340">
              <w:trPr>
                <w:trHeight w:val="315"/>
              </w:trPr>
              <w:tc>
                <w:tcPr>
                  <w:tcW w:w="2397" w:type="dxa"/>
                  <w:tcBorders>
                    <w:top w:val="nil"/>
                    <w:left w:val="single" w:sz="4" w:space="0" w:color="auto"/>
                    <w:bottom w:val="single" w:sz="4" w:space="0" w:color="auto"/>
                    <w:right w:val="single" w:sz="4" w:space="0" w:color="auto"/>
                  </w:tcBorders>
                  <w:shd w:val="clear" w:color="auto" w:fill="auto"/>
                  <w:noWrap/>
                  <w:vAlign w:val="center"/>
                </w:tcPr>
                <w:p w14:paraId="420A28CC" w14:textId="642A18ED" w:rsidR="00F4404D" w:rsidRPr="00FA7DEA" w:rsidRDefault="00F4404D" w:rsidP="00F4404D">
                  <w:pPr>
                    <w:jc w:val="center"/>
                    <w:rPr>
                      <w:rFonts w:ascii="Times New Roman" w:hAnsi="Times New Roman"/>
                      <w:color w:val="000000"/>
                    </w:rPr>
                  </w:pPr>
                  <w:r>
                    <w:rPr>
                      <w:rFonts w:ascii="Times New Roman" w:hAnsi="Times New Roman"/>
                      <w:color w:val="000000"/>
                    </w:rPr>
                    <w:t xml:space="preserve">Final exam </w:t>
                  </w:r>
                </w:p>
              </w:tc>
              <w:tc>
                <w:tcPr>
                  <w:tcW w:w="1134" w:type="dxa"/>
                  <w:tcBorders>
                    <w:top w:val="nil"/>
                    <w:left w:val="nil"/>
                    <w:bottom w:val="single" w:sz="4" w:space="0" w:color="auto"/>
                    <w:right w:val="single" w:sz="4" w:space="0" w:color="auto"/>
                  </w:tcBorders>
                  <w:shd w:val="clear" w:color="auto" w:fill="auto"/>
                  <w:noWrap/>
                  <w:vAlign w:val="bottom"/>
                </w:tcPr>
                <w:p w14:paraId="420A28CD" w14:textId="7084980B" w:rsidR="00F4404D" w:rsidRPr="00FA7DEA" w:rsidRDefault="00F4404D" w:rsidP="00F4404D">
                  <w:pPr>
                    <w:rPr>
                      <w:rFonts w:ascii="Times New Roman" w:hAnsi="Times New Roman"/>
                      <w:color w:val="000000"/>
                    </w:rPr>
                  </w:pPr>
                  <w:r>
                    <w:rPr>
                      <w:rFonts w:ascii="Times New Roman" w:hAnsi="Times New Roman"/>
                      <w:color w:val="000000"/>
                    </w:rPr>
                    <w:t xml:space="preserve">40 </w:t>
                  </w:r>
                </w:p>
              </w:tc>
              <w:tc>
                <w:tcPr>
                  <w:tcW w:w="1559" w:type="dxa"/>
                  <w:tcBorders>
                    <w:top w:val="nil"/>
                    <w:left w:val="nil"/>
                    <w:bottom w:val="single" w:sz="4" w:space="0" w:color="auto"/>
                    <w:right w:val="single" w:sz="4" w:space="0" w:color="auto"/>
                  </w:tcBorders>
                  <w:shd w:val="clear" w:color="auto" w:fill="auto"/>
                  <w:noWrap/>
                  <w:vAlign w:val="bottom"/>
                </w:tcPr>
                <w:p w14:paraId="420A28CE" w14:textId="4AA5E63D" w:rsidR="00F4404D" w:rsidRPr="00FA7DEA" w:rsidRDefault="00F4404D" w:rsidP="00F4404D">
                  <w:pPr>
                    <w:rPr>
                      <w:rFonts w:ascii="Times New Roman" w:hAnsi="Times New Roman"/>
                      <w:color w:val="000000"/>
                    </w:rPr>
                  </w:pPr>
                  <w:r>
                    <w:rPr>
                      <w:rFonts w:ascii="Times New Roman" w:hAnsi="Times New Roman"/>
                      <w:color w:val="000000"/>
                    </w:rPr>
                    <w:t xml:space="preserve">All chapters </w:t>
                  </w:r>
                </w:p>
              </w:tc>
              <w:tc>
                <w:tcPr>
                  <w:tcW w:w="1701" w:type="dxa"/>
                  <w:tcBorders>
                    <w:top w:val="single" w:sz="4" w:space="0" w:color="auto"/>
                    <w:left w:val="nil"/>
                    <w:bottom w:val="single" w:sz="4" w:space="0" w:color="auto"/>
                    <w:right w:val="single" w:sz="4" w:space="0" w:color="auto"/>
                  </w:tcBorders>
                </w:tcPr>
                <w:p w14:paraId="420A28CF" w14:textId="1F28DA6C" w:rsidR="00F4404D" w:rsidRPr="00FA7DEA" w:rsidRDefault="00F4404D" w:rsidP="00F4404D">
                  <w:pPr>
                    <w:rPr>
                      <w:rFonts w:ascii="Times New Roman" w:hAnsi="Times New Roman"/>
                      <w:color w:val="000000"/>
                    </w:rPr>
                  </w:pPr>
                  <w:r>
                    <w:rPr>
                      <w:rFonts w:ascii="Times New Roman" w:hAnsi="Times New Roman"/>
                      <w:color w:val="000000"/>
                    </w:rPr>
                    <w:t xml:space="preserve">All apply  </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420A28D0" w14:textId="66B0EEF7" w:rsidR="00F4404D" w:rsidRPr="00FA7DEA" w:rsidRDefault="00F4404D" w:rsidP="00F4404D">
                  <w:pPr>
                    <w:rPr>
                      <w:rFonts w:ascii="Times New Roman" w:hAnsi="Times New Roman"/>
                      <w:color w:val="000000"/>
                    </w:rPr>
                  </w:pPr>
                  <w:r>
                    <w:rPr>
                      <w:rFonts w:ascii="Times New Roman" w:hAnsi="Times New Roman"/>
                      <w:color w:val="000000"/>
                    </w:rPr>
                    <w:t>16</w:t>
                  </w:r>
                  <w:r w:rsidRPr="005D5EC5">
                    <w:rPr>
                      <w:rFonts w:ascii="Times New Roman" w:hAnsi="Times New Roman"/>
                      <w:color w:val="000000"/>
                      <w:vertAlign w:val="superscript"/>
                    </w:rPr>
                    <w:t>th</w:t>
                  </w:r>
                  <w:r>
                    <w:rPr>
                      <w:rFonts w:ascii="Times New Roman" w:hAnsi="Times New Roman"/>
                      <w:color w:val="000000"/>
                    </w:rPr>
                    <w:t xml:space="preserve"> week </w:t>
                  </w:r>
                </w:p>
              </w:tc>
              <w:tc>
                <w:tcPr>
                  <w:tcW w:w="1418" w:type="dxa"/>
                  <w:tcBorders>
                    <w:top w:val="nil"/>
                    <w:left w:val="nil"/>
                    <w:bottom w:val="single" w:sz="4" w:space="0" w:color="auto"/>
                    <w:right w:val="single" w:sz="4" w:space="0" w:color="auto"/>
                  </w:tcBorders>
                  <w:shd w:val="clear" w:color="auto" w:fill="auto"/>
                  <w:noWrap/>
                  <w:vAlign w:val="bottom"/>
                </w:tcPr>
                <w:p w14:paraId="420A28D1" w14:textId="58576848" w:rsidR="00F4404D" w:rsidRPr="00FA7DEA" w:rsidRDefault="00F4404D" w:rsidP="00F4404D">
                  <w:pPr>
                    <w:rPr>
                      <w:rFonts w:ascii="Times New Roman" w:hAnsi="Times New Roman"/>
                      <w:color w:val="000000"/>
                    </w:rPr>
                  </w:pPr>
                  <w:r>
                    <w:rPr>
                      <w:rFonts w:ascii="Times New Roman" w:hAnsi="Times New Roman"/>
                      <w:color w:val="000000"/>
                    </w:rPr>
                    <w:t xml:space="preserve">In campus  </w:t>
                  </w:r>
                </w:p>
              </w:tc>
            </w:tr>
          </w:tbl>
          <w:p w14:paraId="420A28E8" w14:textId="77777777" w:rsidR="00932DE9" w:rsidRPr="0003236B" w:rsidRDefault="00932DE9" w:rsidP="00E05340">
            <w:pPr>
              <w:rPr>
                <w:rFonts w:ascii="Times New Roman" w:hAnsi="Times New Roman"/>
                <w:sz w:val="24"/>
              </w:rPr>
            </w:pPr>
          </w:p>
        </w:tc>
      </w:tr>
    </w:tbl>
    <w:p w14:paraId="0B0E588A" w14:textId="7D821148" w:rsidR="00A15AFC" w:rsidRDefault="00A15AFC" w:rsidP="00F4404D">
      <w:pPr>
        <w:rPr>
          <w:rFonts w:ascii="Times New Roman" w:hAnsi="Times New Roman"/>
          <w:sz w:val="24"/>
        </w:rPr>
      </w:pPr>
    </w:p>
    <w:p w14:paraId="420A28EB" w14:textId="1602F8C5" w:rsidR="00932DE9" w:rsidRDefault="00932DE9" w:rsidP="00932DE9">
      <w:pPr>
        <w:ind w:left="-810"/>
        <w:rPr>
          <w:rFonts w:ascii="Times New Roman" w:hAnsi="Times New Roman"/>
          <w:b/>
          <w:bCs/>
          <w:sz w:val="24"/>
        </w:rPr>
      </w:pPr>
      <w:r>
        <w:rPr>
          <w:rFonts w:ascii="Times New Roman" w:hAnsi="Times New Roman" w:hint="cs"/>
          <w:b/>
          <w:bCs/>
          <w:sz w:val="24"/>
          <w:rtl/>
        </w:rPr>
        <w:t>24</w:t>
      </w:r>
      <w:r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0A28ED" w14:textId="77777777" w:rsidTr="00E05340">
        <w:trPr>
          <w:trHeight w:val="833"/>
          <w:jc w:val="center"/>
        </w:trPr>
        <w:tc>
          <w:tcPr>
            <w:tcW w:w="10008" w:type="dxa"/>
            <w:tcBorders>
              <w:bottom w:val="single" w:sz="4" w:space="0" w:color="auto"/>
            </w:tcBorders>
          </w:tcPr>
          <w:p w14:paraId="420A28EC" w14:textId="77777777" w:rsidR="00932DE9" w:rsidRPr="00007A76" w:rsidRDefault="00932DE9" w:rsidP="00E05340">
            <w:pPr>
              <w:rPr>
                <w:rFonts w:ascii="Times New Roman" w:hAnsi="Times New Roman"/>
                <w:b/>
                <w:bCs/>
                <w:sz w:val="24"/>
              </w:rPr>
            </w:pPr>
            <w:r>
              <w:rPr>
                <w:rFonts w:ascii="Times New Roman" w:hAnsi="Times New Roman"/>
                <w:b/>
                <w:bCs/>
                <w:sz w:val="24"/>
              </w:rPr>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p>
        </w:tc>
      </w:tr>
    </w:tbl>
    <w:p w14:paraId="420A28EE"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25</w:t>
      </w:r>
      <w:r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0A28F6" w14:textId="77777777" w:rsidTr="00E05340">
        <w:trPr>
          <w:jc w:val="center"/>
        </w:trPr>
        <w:tc>
          <w:tcPr>
            <w:tcW w:w="10008" w:type="dxa"/>
          </w:tcPr>
          <w:p w14:paraId="7DB9BD26" w14:textId="3077FCF3" w:rsidR="00047265" w:rsidRPr="0003236B" w:rsidRDefault="00047265" w:rsidP="00047265">
            <w:pPr>
              <w:rPr>
                <w:rFonts w:ascii="Times New Roman" w:hAnsi="Times New Roman"/>
                <w:sz w:val="24"/>
              </w:rPr>
            </w:pP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047265" w:rsidRPr="0003236B" w14:paraId="50ABF2A1" w14:textId="77777777" w:rsidTr="005F311F">
              <w:trPr>
                <w:jc w:val="center"/>
              </w:trPr>
              <w:tc>
                <w:tcPr>
                  <w:tcW w:w="10008" w:type="dxa"/>
                </w:tcPr>
                <w:p w14:paraId="599A5E87" w14:textId="77777777" w:rsidR="00047265" w:rsidRPr="005D5EC5" w:rsidRDefault="00047265" w:rsidP="00047265">
                  <w:pPr>
                    <w:pStyle w:val="ListParagraph"/>
                    <w:numPr>
                      <w:ilvl w:val="0"/>
                      <w:numId w:val="5"/>
                    </w:numPr>
                    <w:rPr>
                      <w:rFonts w:ascii="Times New Roman" w:hAnsi="Times New Roman"/>
                      <w:sz w:val="24"/>
                    </w:rPr>
                  </w:pPr>
                  <w:r w:rsidRPr="005D5EC5">
                    <w:rPr>
                      <w:rFonts w:ascii="Times New Roman" w:hAnsi="Times New Roman"/>
                      <w:sz w:val="24"/>
                    </w:rPr>
                    <w:t>Attendance policies:</w:t>
                  </w:r>
                </w:p>
                <w:p w14:paraId="12294779" w14:textId="3F58B938"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Attendance will be taken periodically throughout the semester.</w:t>
                  </w:r>
                </w:p>
                <w:p w14:paraId="54A7AC0C" w14:textId="7E26AF37"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Students are expected to attend and actively participate in all classes.</w:t>
                  </w:r>
                </w:p>
                <w:p w14:paraId="3F801FF3" w14:textId="68F1DA31"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 xml:space="preserve">Students are expected to be on time. </w:t>
                  </w:r>
                </w:p>
                <w:p w14:paraId="31569415" w14:textId="77777777"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When the student is unable to attend class, it is a courtesy to notify the instructor in advance using either e-mail or phone.</w:t>
                  </w:r>
                </w:p>
                <w:p w14:paraId="617BA532" w14:textId="77777777"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Repeated tardiness or leaving early will not be accepted.</w:t>
                  </w:r>
                </w:p>
                <w:p w14:paraId="5F7D5883" w14:textId="77777777" w:rsidR="00047265" w:rsidRPr="00047265" w:rsidRDefault="00047265" w:rsidP="00047265">
                  <w:pPr>
                    <w:pStyle w:val="ListParagraph"/>
                    <w:numPr>
                      <w:ilvl w:val="0"/>
                      <w:numId w:val="9"/>
                    </w:numPr>
                    <w:spacing w:before="80" w:after="0" w:line="240" w:lineRule="auto"/>
                    <w:rPr>
                      <w:rFonts w:ascii="Times New Roman" w:hAnsi="Times New Roman"/>
                      <w:bCs/>
                      <w:sz w:val="24"/>
                    </w:rPr>
                  </w:pPr>
                  <w:r w:rsidRPr="00047265">
                    <w:rPr>
                      <w:rFonts w:ascii="Times New Roman" w:hAnsi="Times New Roman"/>
                      <w:sz w:val="24"/>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 (</w:t>
                  </w:r>
                  <w:proofErr w:type="spellStart"/>
                  <w:r w:rsidRPr="00047265">
                    <w:rPr>
                      <w:rFonts w:ascii="Times New Roman" w:hAnsi="Times New Roman"/>
                      <w:sz w:val="24"/>
                    </w:rPr>
                    <w:t>es</w:t>
                  </w:r>
                  <w:proofErr w:type="spellEnd"/>
                  <w:r w:rsidRPr="00047265">
                    <w:rPr>
                      <w:rFonts w:ascii="Times New Roman" w:hAnsi="Times New Roman"/>
                      <w:sz w:val="24"/>
                    </w:rPr>
                    <w:t>).</w:t>
                  </w:r>
                </w:p>
                <w:p w14:paraId="66B98243" w14:textId="77777777" w:rsidR="00047265" w:rsidRPr="00047265" w:rsidRDefault="00047265" w:rsidP="00047265">
                  <w:pPr>
                    <w:pStyle w:val="ListParagraph"/>
                    <w:numPr>
                      <w:ilvl w:val="0"/>
                      <w:numId w:val="9"/>
                    </w:numPr>
                    <w:spacing w:after="0" w:line="240" w:lineRule="auto"/>
                    <w:rPr>
                      <w:rFonts w:ascii="Times New Roman" w:hAnsi="Times New Roman"/>
                      <w:bCs/>
                      <w:sz w:val="24"/>
                    </w:rPr>
                  </w:pPr>
                  <w:r w:rsidRPr="00047265">
                    <w:rPr>
                      <w:rFonts w:ascii="Times New Roman" w:hAnsi="Times New Roman"/>
                      <w:bCs/>
                      <w:sz w:val="24"/>
                    </w:rPr>
                    <w:lastRenderedPageBreak/>
                    <w:t xml:space="preserve">An absence of more than 15% of all the number of classes, which is </w:t>
                  </w:r>
                  <w:r w:rsidRPr="00047265">
                    <w:rPr>
                      <w:rFonts w:ascii="Times New Roman" w:hAnsi="Times New Roman"/>
                    </w:rPr>
                    <w:t>equivalent of (3) classes</w:t>
                  </w:r>
                  <w:r w:rsidRPr="00047265">
                    <w:rPr>
                      <w:rFonts w:ascii="Times New Roman" w:hAnsi="Times New Roman"/>
                      <w:bCs/>
                      <w:sz w:val="24"/>
                    </w:rPr>
                    <w:t xml:space="preserve"> requires that the student provides an official excuse to the instructor and the dean.</w:t>
                  </w:r>
                </w:p>
                <w:p w14:paraId="75C73B06" w14:textId="77777777" w:rsidR="00047265" w:rsidRPr="00047265" w:rsidRDefault="00047265" w:rsidP="00047265">
                  <w:pPr>
                    <w:pStyle w:val="ListParagraph"/>
                    <w:numPr>
                      <w:ilvl w:val="0"/>
                      <w:numId w:val="9"/>
                    </w:numPr>
                    <w:spacing w:after="0" w:line="240" w:lineRule="auto"/>
                    <w:rPr>
                      <w:rFonts w:ascii="Times New Roman" w:hAnsi="Times New Roman"/>
                      <w:bCs/>
                      <w:sz w:val="24"/>
                    </w:rPr>
                  </w:pPr>
                  <w:r w:rsidRPr="00047265">
                    <w:rPr>
                      <w:rFonts w:ascii="Times New Roman" w:hAnsi="Times New Roman"/>
                      <w:bCs/>
                      <w:sz w:val="24"/>
                    </w:rPr>
                    <w:t xml:space="preserve">If the excuse was accepted the student is required to withdraw from the module. </w:t>
                  </w:r>
                </w:p>
                <w:p w14:paraId="77304A97" w14:textId="77777777" w:rsidR="00047265" w:rsidRPr="00047265" w:rsidRDefault="00047265" w:rsidP="00047265">
                  <w:pPr>
                    <w:pStyle w:val="ListParagraph"/>
                    <w:numPr>
                      <w:ilvl w:val="0"/>
                      <w:numId w:val="9"/>
                    </w:numPr>
                    <w:spacing w:after="0" w:line="240" w:lineRule="auto"/>
                    <w:rPr>
                      <w:rFonts w:ascii="Times New Roman" w:hAnsi="Times New Roman"/>
                      <w:bCs/>
                      <w:sz w:val="24"/>
                    </w:rPr>
                  </w:pPr>
                  <w:r w:rsidRPr="00047265">
                    <w:rPr>
                      <w:rFonts w:ascii="Times New Roman" w:hAnsi="Times New Roman"/>
                      <w:bCs/>
                      <w:sz w:val="24"/>
                    </w:rPr>
                    <w:t>If the excuse was rejected the student will fail, the module and mark of zero will be assigned as suggested by the laws and regulations of the University of Jordan. Please refer to pages 133, 134 of the student handbook.</w:t>
                  </w:r>
                </w:p>
                <w:p w14:paraId="12AA74F9" w14:textId="77777777" w:rsidR="00047265" w:rsidRPr="005D5EC5" w:rsidRDefault="00047265" w:rsidP="00047265">
                  <w:pPr>
                    <w:pStyle w:val="ListParagraph"/>
                    <w:rPr>
                      <w:rFonts w:ascii="Times New Roman" w:hAnsi="Times New Roman"/>
                      <w:sz w:val="24"/>
                    </w:rPr>
                  </w:pPr>
                </w:p>
                <w:p w14:paraId="30564083" w14:textId="77777777" w:rsidR="00047265" w:rsidRDefault="00047265" w:rsidP="00047265">
                  <w:pPr>
                    <w:rPr>
                      <w:rFonts w:ascii="Times New Roman" w:hAnsi="Times New Roman"/>
                      <w:sz w:val="24"/>
                    </w:rPr>
                  </w:pPr>
                  <w:r w:rsidRPr="0003236B">
                    <w:rPr>
                      <w:rFonts w:ascii="Times New Roman" w:hAnsi="Times New Roman"/>
                      <w:sz w:val="24"/>
                    </w:rPr>
                    <w:t>B- Absences from exams and submitting assignments on time:</w:t>
                  </w:r>
                </w:p>
                <w:p w14:paraId="77F5A313" w14:textId="77777777" w:rsidR="00047265" w:rsidRPr="00F52302" w:rsidRDefault="00047265" w:rsidP="00047265">
                  <w:pPr>
                    <w:numPr>
                      <w:ilvl w:val="0"/>
                      <w:numId w:val="4"/>
                    </w:numPr>
                    <w:spacing w:before="80" w:after="120" w:line="240" w:lineRule="auto"/>
                    <w:rPr>
                      <w:rStyle w:val="hps"/>
                      <w:rFonts w:ascii="Times New Roman" w:hAnsi="Times New Roman"/>
                      <w:bCs/>
                      <w:sz w:val="24"/>
                      <w:lang w:val="en"/>
                    </w:rPr>
                  </w:pPr>
                  <w:r w:rsidRPr="00F52302">
                    <w:rPr>
                      <w:rStyle w:val="hps"/>
                      <w:rFonts w:ascii="Times New Roman" w:hAnsi="Times New Roman"/>
                      <w:bCs/>
                      <w:sz w:val="24"/>
                      <w:lang w:val="en"/>
                    </w:rPr>
                    <w:t>The instructor will not do any make-up exams.</w:t>
                  </w:r>
                </w:p>
                <w:p w14:paraId="257E06AA" w14:textId="77777777" w:rsidR="00047265" w:rsidRPr="00F52302" w:rsidRDefault="00047265" w:rsidP="00047265">
                  <w:pPr>
                    <w:numPr>
                      <w:ilvl w:val="0"/>
                      <w:numId w:val="4"/>
                    </w:numPr>
                    <w:spacing w:before="80" w:after="120" w:line="240" w:lineRule="auto"/>
                    <w:rPr>
                      <w:rStyle w:val="hps"/>
                      <w:rFonts w:ascii="Times New Roman" w:hAnsi="Times New Roman"/>
                      <w:bCs/>
                      <w:sz w:val="24"/>
                      <w:lang w:val="en"/>
                    </w:rPr>
                  </w:pPr>
                  <w:r w:rsidRPr="00F52302">
                    <w:rPr>
                      <w:rStyle w:val="hps"/>
                      <w:rFonts w:ascii="Times New Roman" w:hAnsi="Times New Roman"/>
                      <w:bCs/>
                      <w:sz w:val="24"/>
                      <w:lang w:val="en"/>
                    </w:rPr>
                    <w:t xml:space="preserve">Exceptions for make-up exams and late submission of class assignments will be made on a case-by-case basis for true personal emergencies that are described as accepted by the regulations of UJ (e.g., documented medical, personal, or family emergency). </w:t>
                  </w:r>
                </w:p>
                <w:p w14:paraId="6ED27DD9" w14:textId="77777777" w:rsidR="00047265" w:rsidRPr="00F52302" w:rsidRDefault="00047265" w:rsidP="00047265">
                  <w:pPr>
                    <w:numPr>
                      <w:ilvl w:val="0"/>
                      <w:numId w:val="4"/>
                    </w:numPr>
                    <w:spacing w:before="80" w:after="120" w:line="240" w:lineRule="auto"/>
                    <w:rPr>
                      <w:rStyle w:val="hps"/>
                      <w:rFonts w:ascii="Times New Roman" w:hAnsi="Times New Roman"/>
                      <w:bCs/>
                      <w:sz w:val="24"/>
                      <w:lang w:val="en"/>
                    </w:rPr>
                  </w:pPr>
                  <w:r w:rsidRPr="00F52302">
                    <w:rPr>
                      <w:rStyle w:val="hps"/>
                      <w:rFonts w:ascii="Times New Roman" w:hAnsi="Times New Roman"/>
                      <w:bCs/>
                      <w:sz w:val="24"/>
                      <w:lang w:val="en"/>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14:paraId="1C32E2B9" w14:textId="77777777" w:rsidR="00047265" w:rsidRPr="0003236B" w:rsidRDefault="00047265" w:rsidP="00047265">
                  <w:pPr>
                    <w:rPr>
                      <w:rFonts w:ascii="Times New Roman" w:hAnsi="Times New Roman"/>
                      <w:sz w:val="24"/>
                    </w:rPr>
                  </w:pPr>
                  <w:r w:rsidRPr="00F52302">
                    <w:rPr>
                      <w:rStyle w:val="hps"/>
                      <w:rFonts w:ascii="Times New Roman" w:hAnsi="Times New Roman"/>
                      <w:bCs/>
                      <w:sz w:val="24"/>
                      <w:lang w:val="en"/>
                    </w:rPr>
                    <w:t>Late assignments will not be accepted and submission of assignments (due to unjustified absence from class) by other students will not be accepted regardless of how much work the</w:t>
                  </w:r>
                </w:p>
                <w:p w14:paraId="67309478" w14:textId="77777777" w:rsidR="00047265" w:rsidRDefault="00047265" w:rsidP="00047265">
                  <w:pPr>
                    <w:rPr>
                      <w:rFonts w:ascii="Times New Roman" w:hAnsi="Times New Roman"/>
                      <w:sz w:val="24"/>
                    </w:rPr>
                  </w:pPr>
                  <w:r w:rsidRPr="0003236B">
                    <w:rPr>
                      <w:rFonts w:ascii="Times New Roman" w:hAnsi="Times New Roman"/>
                      <w:sz w:val="24"/>
                    </w:rPr>
                    <w:t>C- Health and safety procedures:</w:t>
                  </w:r>
                </w:p>
                <w:p w14:paraId="4DBCA173" w14:textId="77777777" w:rsidR="00047265" w:rsidRPr="008C6CEA" w:rsidRDefault="00047265" w:rsidP="00047265">
                  <w:pPr>
                    <w:numPr>
                      <w:ilvl w:val="0"/>
                      <w:numId w:val="6"/>
                    </w:numPr>
                    <w:spacing w:before="80" w:after="120" w:line="240" w:lineRule="auto"/>
                    <w:rPr>
                      <w:rStyle w:val="hps"/>
                      <w:rFonts w:ascii="Times New Roman" w:hAnsi="Times New Roman"/>
                      <w:lang w:val="en"/>
                    </w:rPr>
                  </w:pPr>
                  <w:r w:rsidRPr="008C6CEA">
                    <w:rPr>
                      <w:rStyle w:val="hps"/>
                      <w:rFonts w:ascii="Times New Roman" w:hAnsi="Times New Roman"/>
                      <w:lang w:val="en"/>
                    </w:rPr>
                    <w:t>Students will not be in direct contact with patients during this course.</w:t>
                  </w:r>
                </w:p>
                <w:p w14:paraId="588A9B28" w14:textId="77777777" w:rsidR="00047265" w:rsidRPr="008C6CEA" w:rsidRDefault="00047265" w:rsidP="00047265">
                  <w:pPr>
                    <w:numPr>
                      <w:ilvl w:val="0"/>
                      <w:numId w:val="6"/>
                    </w:numPr>
                    <w:spacing w:before="80" w:after="120" w:line="240" w:lineRule="auto"/>
                    <w:rPr>
                      <w:rStyle w:val="hps"/>
                      <w:rFonts w:ascii="Times New Roman" w:hAnsi="Times New Roman"/>
                      <w:lang w:val="en"/>
                    </w:rPr>
                  </w:pPr>
                  <w:r w:rsidRPr="008C6CEA">
                    <w:rPr>
                      <w:rStyle w:val="hps"/>
                      <w:rFonts w:ascii="Times New Roman" w:hAnsi="Times New Roman"/>
                      <w:lang w:val="en"/>
                    </w:rPr>
                    <w:t>Students are not expected to use any heavy tools or equipment that might impose health and safety issues during this course.</w:t>
                  </w:r>
                </w:p>
                <w:p w14:paraId="586F3A53" w14:textId="77777777" w:rsidR="00047265" w:rsidRPr="00F52302" w:rsidRDefault="00047265" w:rsidP="00047265">
                  <w:pPr>
                    <w:numPr>
                      <w:ilvl w:val="0"/>
                      <w:numId w:val="6"/>
                    </w:numPr>
                    <w:spacing w:before="80" w:after="120" w:line="240" w:lineRule="auto"/>
                    <w:rPr>
                      <w:rFonts w:ascii="Times New Roman" w:hAnsi="Times New Roman"/>
                      <w:sz w:val="24"/>
                    </w:rPr>
                  </w:pPr>
                  <w:r w:rsidRPr="00F52302">
                    <w:rPr>
                      <w:rFonts w:ascii="Times New Roman" w:hAnsi="Times New Roman"/>
                      <w:sz w:val="24"/>
                    </w:rPr>
                    <w:t>Students should work safely, including being able to select appropriate hazard control and risk management, reduction or elimination techniques in a safe manner in accordance with health and safety legislation.</w:t>
                  </w:r>
                </w:p>
                <w:p w14:paraId="3E1D7877" w14:textId="77777777" w:rsidR="00047265" w:rsidRPr="00F52302" w:rsidRDefault="00047265" w:rsidP="00047265">
                  <w:pPr>
                    <w:numPr>
                      <w:ilvl w:val="0"/>
                      <w:numId w:val="6"/>
                    </w:numPr>
                    <w:spacing w:before="80" w:after="120" w:line="240" w:lineRule="auto"/>
                    <w:rPr>
                      <w:rFonts w:ascii="Times New Roman" w:hAnsi="Times New Roman"/>
                      <w:sz w:val="24"/>
                    </w:rPr>
                  </w:pPr>
                  <w:r w:rsidRPr="00F52302">
                    <w:rPr>
                      <w:rFonts w:ascii="Times New Roman" w:hAnsi="Times New Roman"/>
                      <w:sz w:val="24"/>
                    </w:rPr>
                    <w:t>Students should understand the importance of and be able to maintain confidentiality.</w:t>
                  </w:r>
                </w:p>
                <w:p w14:paraId="0BA33FCE" w14:textId="77777777" w:rsidR="00047265" w:rsidRPr="00F52302" w:rsidRDefault="00047265" w:rsidP="00047265">
                  <w:pPr>
                    <w:numPr>
                      <w:ilvl w:val="0"/>
                      <w:numId w:val="6"/>
                    </w:numPr>
                    <w:spacing w:before="80" w:after="120" w:line="240" w:lineRule="auto"/>
                    <w:rPr>
                      <w:rFonts w:ascii="Times New Roman" w:hAnsi="Times New Roman"/>
                      <w:sz w:val="24"/>
                    </w:rPr>
                  </w:pPr>
                  <w:r w:rsidRPr="00F52302">
                    <w:rPr>
                      <w:rFonts w:ascii="Times New Roman" w:hAnsi="Times New Roman"/>
                      <w:sz w:val="24"/>
                    </w:rPr>
                    <w:t>Students should understand the importance of and be able to obtain informed consent.</w:t>
                  </w:r>
                </w:p>
                <w:p w14:paraId="10D37BC2" w14:textId="77777777" w:rsidR="00047265" w:rsidRPr="00F52302" w:rsidRDefault="00047265" w:rsidP="00047265">
                  <w:pPr>
                    <w:numPr>
                      <w:ilvl w:val="0"/>
                      <w:numId w:val="6"/>
                    </w:numPr>
                    <w:spacing w:before="80" w:after="120" w:line="240" w:lineRule="auto"/>
                    <w:rPr>
                      <w:rFonts w:ascii="Times New Roman" w:hAnsi="Times New Roman"/>
                      <w:sz w:val="24"/>
                    </w:rPr>
                  </w:pPr>
                  <w:r w:rsidRPr="00F52302">
                    <w:rPr>
                      <w:rFonts w:ascii="Times New Roman" w:hAnsi="Times New Roman"/>
                      <w:sz w:val="24"/>
                    </w:rPr>
                    <w:t>Students should know the limits of their practice and when to seek advice or refer to another professional</w:t>
                  </w:r>
                </w:p>
                <w:p w14:paraId="1C3F849D" w14:textId="77777777" w:rsidR="00047265" w:rsidRPr="0003236B" w:rsidRDefault="00047265" w:rsidP="00047265">
                  <w:pPr>
                    <w:rPr>
                      <w:rFonts w:ascii="Times New Roman" w:hAnsi="Times New Roman"/>
                      <w:sz w:val="24"/>
                    </w:rPr>
                  </w:pPr>
                </w:p>
                <w:p w14:paraId="4BCF4B48" w14:textId="77777777" w:rsidR="00047265" w:rsidRDefault="00047265" w:rsidP="00047265">
                  <w:pPr>
                    <w:rPr>
                      <w:rFonts w:ascii="Times New Roman" w:hAnsi="Times New Roman"/>
                      <w:sz w:val="24"/>
                    </w:rPr>
                  </w:pPr>
                  <w:r w:rsidRPr="0003236B">
                    <w:rPr>
                      <w:rFonts w:ascii="Times New Roman" w:hAnsi="Times New Roman"/>
                      <w:sz w:val="24"/>
                    </w:rPr>
                    <w:t>D- Honesty policy regarding cheating, plagiarism, misbehavior:</w:t>
                  </w:r>
                </w:p>
                <w:p w14:paraId="6A87F799" w14:textId="77777777" w:rsidR="00047265" w:rsidRPr="00F52302" w:rsidRDefault="00047265" w:rsidP="00047265">
                  <w:pPr>
                    <w:numPr>
                      <w:ilvl w:val="0"/>
                      <w:numId w:val="7"/>
                    </w:numPr>
                    <w:spacing w:before="80" w:after="120" w:line="240" w:lineRule="auto"/>
                    <w:rPr>
                      <w:rStyle w:val="hps"/>
                      <w:rFonts w:ascii="Times New Roman" w:hAnsi="Times New Roman"/>
                      <w:bCs/>
                      <w:sz w:val="24"/>
                      <w:lang w:val="en"/>
                    </w:rPr>
                  </w:pPr>
                  <w:r w:rsidRPr="00F52302">
                    <w:rPr>
                      <w:rFonts w:ascii="Times New Roman" w:hAnsi="Times New Roman"/>
                      <w:sz w:val="24"/>
                    </w:rPr>
                    <w:t>Students are expected to observe all University guidelines pertaining to academic misconduct.</w:t>
                  </w:r>
                </w:p>
                <w:p w14:paraId="7D329EBE" w14:textId="77777777" w:rsidR="00047265" w:rsidRPr="00F52302" w:rsidRDefault="00047265" w:rsidP="00047265">
                  <w:pPr>
                    <w:numPr>
                      <w:ilvl w:val="0"/>
                      <w:numId w:val="7"/>
                    </w:numPr>
                    <w:spacing w:before="80" w:after="120" w:line="240" w:lineRule="auto"/>
                    <w:rPr>
                      <w:rStyle w:val="hps"/>
                      <w:rFonts w:ascii="Times New Roman" w:hAnsi="Times New Roman"/>
                      <w:bCs/>
                      <w:sz w:val="24"/>
                      <w:lang w:val="en"/>
                    </w:rPr>
                  </w:pPr>
                  <w:r w:rsidRPr="00F52302">
                    <w:rPr>
                      <w:rStyle w:val="hps"/>
                      <w:rFonts w:ascii="Times New Roman" w:hAnsi="Times New Roman"/>
                      <w:bCs/>
                      <w:sz w:val="24"/>
                      <w:lang w:val="en"/>
                    </w:rPr>
                    <w:t xml:space="preserve">Any work submitted by a student for academic credit must be the student's own work. Submission of work taken directly from another source (e.g., book, journal, internet, clinic forms, or another student work) will be considered plagiarism and the student/group will get a </w:t>
                  </w:r>
                  <w:r w:rsidRPr="00F52302">
                    <w:rPr>
                      <w:rStyle w:val="hps"/>
                      <w:rFonts w:ascii="Times New Roman" w:hAnsi="Times New Roman"/>
                      <w:bCs/>
                      <w:sz w:val="24"/>
                      <w:lang w:val="en"/>
                    </w:rPr>
                    <w:lastRenderedPageBreak/>
                    <w:t>zero grade for that work if part of an assignment. In addition, if copying occurred, both the student who copied the work and the student who gave material to be copied (if applicable) will receive a zero for the assignment.</w:t>
                  </w:r>
                </w:p>
                <w:p w14:paraId="1A00CA06" w14:textId="77777777" w:rsidR="00047265" w:rsidRPr="00F52302" w:rsidRDefault="00047265" w:rsidP="00047265">
                  <w:pPr>
                    <w:numPr>
                      <w:ilvl w:val="0"/>
                      <w:numId w:val="7"/>
                    </w:numPr>
                    <w:spacing w:before="80" w:after="120" w:line="240" w:lineRule="auto"/>
                    <w:rPr>
                      <w:rStyle w:val="hps"/>
                      <w:rFonts w:ascii="Times New Roman" w:hAnsi="Times New Roman"/>
                      <w:bCs/>
                      <w:sz w:val="24"/>
                      <w:lang w:val="en"/>
                    </w:rPr>
                  </w:pPr>
                  <w:r w:rsidRPr="00F52302">
                    <w:rPr>
                      <w:rStyle w:val="hps"/>
                      <w:rFonts w:ascii="Times New Roman" w:hAnsi="Times New Roman"/>
                      <w:bCs/>
                      <w:sz w:val="24"/>
                      <w:lang w:val="en"/>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14:paraId="2B530A58" w14:textId="77777777" w:rsidR="00047265" w:rsidRPr="00F52302" w:rsidRDefault="00047265" w:rsidP="00047265">
                  <w:pPr>
                    <w:numPr>
                      <w:ilvl w:val="0"/>
                      <w:numId w:val="7"/>
                    </w:numPr>
                    <w:spacing w:before="80" w:after="120" w:line="240" w:lineRule="auto"/>
                    <w:rPr>
                      <w:rStyle w:val="hps"/>
                      <w:rFonts w:ascii="Times New Roman" w:hAnsi="Times New Roman"/>
                      <w:bCs/>
                      <w:sz w:val="24"/>
                      <w:lang w:val="en"/>
                    </w:rPr>
                  </w:pPr>
                  <w:r w:rsidRPr="00F52302">
                    <w:rPr>
                      <w:rFonts w:ascii="Times New Roman" w:hAnsi="Times New Roman"/>
                      <w:bCs/>
                      <w:sz w:val="24"/>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14:paraId="2BC0945B" w14:textId="77777777" w:rsidR="00047265" w:rsidRPr="00F52302" w:rsidRDefault="00047265" w:rsidP="00047265">
                  <w:pPr>
                    <w:numPr>
                      <w:ilvl w:val="0"/>
                      <w:numId w:val="7"/>
                    </w:numPr>
                    <w:spacing w:before="80" w:after="120" w:line="240" w:lineRule="auto"/>
                    <w:rPr>
                      <w:rStyle w:val="hps"/>
                      <w:rFonts w:ascii="Times New Roman" w:hAnsi="Times New Roman"/>
                      <w:bCs/>
                      <w:sz w:val="24"/>
                      <w:lang w:val="en"/>
                    </w:rPr>
                  </w:pPr>
                  <w:r w:rsidRPr="00F52302">
                    <w:rPr>
                      <w:rFonts w:ascii="Times New Roman" w:hAnsi="Times New Roman"/>
                      <w:sz w:val="24"/>
                    </w:rPr>
                    <w:t xml:space="preserve">Any forms of academic misconduct will be handled according to the University of Jordan guidelines. </w:t>
                  </w:r>
                </w:p>
                <w:p w14:paraId="16083E5A" w14:textId="77777777" w:rsidR="00047265" w:rsidRPr="005D5EC5" w:rsidRDefault="00047265" w:rsidP="00047265">
                  <w:pPr>
                    <w:rPr>
                      <w:rFonts w:ascii="Times New Roman" w:hAnsi="Times New Roman"/>
                      <w:sz w:val="24"/>
                      <w:lang w:val="en"/>
                    </w:rPr>
                  </w:pPr>
                </w:p>
                <w:p w14:paraId="554CCD9F" w14:textId="77777777" w:rsidR="00047265" w:rsidRDefault="00047265" w:rsidP="00047265">
                  <w:pPr>
                    <w:rPr>
                      <w:rFonts w:ascii="Times New Roman" w:hAnsi="Times New Roman"/>
                      <w:sz w:val="24"/>
                    </w:rPr>
                  </w:pPr>
                  <w:r w:rsidRPr="0003236B">
                    <w:rPr>
                      <w:rFonts w:ascii="Times New Roman" w:hAnsi="Times New Roman"/>
                      <w:sz w:val="24"/>
                    </w:rPr>
                    <w:t>E- Grading policy:</w:t>
                  </w:r>
                </w:p>
                <w:p w14:paraId="7E793F2C" w14:textId="77777777" w:rsidR="00047265" w:rsidRPr="00F52302" w:rsidRDefault="00047265" w:rsidP="00047265">
                  <w:pPr>
                    <w:rPr>
                      <w:rFonts w:ascii="Times New Roman" w:hAnsi="Times New Roman"/>
                      <w:sz w:val="24"/>
                    </w:rPr>
                  </w:pPr>
                  <w:r w:rsidRPr="00F52302">
                    <w:rPr>
                      <w:rFonts w:ascii="Times New Roman" w:hAnsi="Times New Roman"/>
                      <w:sz w:val="24"/>
                      <w:lang w:val="en"/>
                    </w:rPr>
                    <w:t>G</w:t>
                  </w:r>
                  <w:proofErr w:type="spellStart"/>
                  <w:r w:rsidRPr="00F52302">
                    <w:rPr>
                      <w:rFonts w:ascii="Times New Roman" w:hAnsi="Times New Roman"/>
                      <w:sz w:val="24"/>
                    </w:rPr>
                    <w:t>rading</w:t>
                  </w:r>
                  <w:proofErr w:type="spellEnd"/>
                  <w:r w:rsidRPr="00F52302">
                    <w:rPr>
                      <w:rFonts w:ascii="Times New Roman" w:hAnsi="Times New Roman"/>
                      <w:sz w:val="24"/>
                    </w:rPr>
                    <w:t xml:space="preserve"> for this course will be determined based upon the accumulation of points for variety of assignments and exams. All work will be evaluated on completeness, organization, clarity of information, and the integration and application of the material. </w:t>
                  </w:r>
                </w:p>
                <w:p w14:paraId="0C798934" w14:textId="77777777" w:rsidR="00047265" w:rsidRPr="0003236B" w:rsidRDefault="00047265" w:rsidP="00047265">
                  <w:pPr>
                    <w:rPr>
                      <w:rFonts w:ascii="Times New Roman" w:hAnsi="Times New Roman"/>
                      <w:sz w:val="24"/>
                    </w:rPr>
                  </w:pPr>
                </w:p>
                <w:p w14:paraId="2D913A14" w14:textId="77777777" w:rsidR="00047265" w:rsidRDefault="00047265" w:rsidP="00047265">
                  <w:pPr>
                    <w:rPr>
                      <w:rFonts w:ascii="Times New Roman" w:hAnsi="Times New Roman"/>
                      <w:sz w:val="24"/>
                    </w:rPr>
                  </w:pPr>
                  <w:r w:rsidRPr="0003236B">
                    <w:rPr>
                      <w:rFonts w:ascii="Times New Roman" w:hAnsi="Times New Roman"/>
                      <w:sz w:val="24"/>
                    </w:rPr>
                    <w:t>F- Available university services that support achievement in the course:</w:t>
                  </w:r>
                </w:p>
                <w:p w14:paraId="7ADECEAE" w14:textId="04FEF724" w:rsidR="00047265" w:rsidRPr="00047265" w:rsidRDefault="00047265" w:rsidP="00047265">
                  <w:pPr>
                    <w:spacing w:before="80"/>
                    <w:rPr>
                      <w:rFonts w:ascii="Times New Roman" w:hAnsi="Times New Roman"/>
                      <w:bCs/>
                      <w:sz w:val="24"/>
                    </w:rPr>
                  </w:pPr>
                  <w:r w:rsidRPr="00F52302">
                    <w:rPr>
                      <w:rFonts w:ascii="Times New Roman" w:hAnsi="Times New Roman"/>
                      <w:sz w:val="24"/>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tc>
            </w:tr>
          </w:tbl>
          <w:p w14:paraId="6F87E96B" w14:textId="77777777" w:rsidR="00047265" w:rsidRPr="0003236B" w:rsidRDefault="00047265" w:rsidP="00047265">
            <w:pPr>
              <w:rPr>
                <w:rFonts w:ascii="Times New Roman" w:hAnsi="Times New Roman"/>
                <w:b/>
                <w:bCs/>
                <w:sz w:val="24"/>
              </w:rPr>
            </w:pPr>
            <w:r>
              <w:rPr>
                <w:rFonts w:ascii="Times New Roman" w:hAnsi="Times New Roman" w:hint="cs"/>
                <w:b/>
                <w:bCs/>
                <w:sz w:val="24"/>
                <w:rtl/>
              </w:rPr>
              <w:lastRenderedPageBreak/>
              <w:t>26</w:t>
            </w:r>
            <w:r w:rsidRPr="0003236B">
              <w:rPr>
                <w:rFonts w:ascii="Times New Roman" w:hAnsi="Times New Roman"/>
                <w:b/>
                <w:bCs/>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0"/>
            </w:tblGrid>
            <w:tr w:rsidR="00047265" w:rsidRPr="0003236B" w14:paraId="51591D4D" w14:textId="77777777" w:rsidTr="005F311F">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C12B365" w14:textId="77777777" w:rsidR="00047265" w:rsidRPr="0003236B" w:rsidRDefault="00047265" w:rsidP="00047265">
                  <w:pPr>
                    <w:rPr>
                      <w:rFonts w:ascii="Times New Roman" w:hAnsi="Times New Roman"/>
                      <w:sz w:val="24"/>
                    </w:rPr>
                  </w:pPr>
                  <w:r>
                    <w:rPr>
                      <w:rFonts w:ascii="Times New Roman" w:hAnsi="Times New Roman"/>
                      <w:sz w:val="24"/>
                    </w:rPr>
                    <w:t xml:space="preserve">A- </w:t>
                  </w:r>
                  <w:r w:rsidRPr="0003236B">
                    <w:rPr>
                      <w:rFonts w:ascii="Times New Roman" w:hAnsi="Times New Roman"/>
                      <w:sz w:val="24"/>
                    </w:rPr>
                    <w:t>Required book(s), assigned reading and audio-visuals:</w:t>
                  </w:r>
                </w:p>
                <w:p w14:paraId="0478F78C" w14:textId="77777777" w:rsidR="00047265" w:rsidRPr="00F52302" w:rsidRDefault="00047265" w:rsidP="00047265">
                  <w:pPr>
                    <w:numPr>
                      <w:ilvl w:val="0"/>
                      <w:numId w:val="8"/>
                    </w:numPr>
                    <w:spacing w:after="0" w:line="240" w:lineRule="auto"/>
                    <w:rPr>
                      <w:rFonts w:ascii="Times New Roman" w:hAnsi="Times New Roman"/>
                      <w:sz w:val="24"/>
                    </w:rPr>
                  </w:pPr>
                  <w:r w:rsidRPr="00F52302">
                    <w:rPr>
                      <w:rFonts w:ascii="Times New Roman" w:hAnsi="Times New Roman"/>
                      <w:sz w:val="24"/>
                    </w:rPr>
                    <w:t>Bauman-</w:t>
                  </w:r>
                  <w:proofErr w:type="spellStart"/>
                  <w:r w:rsidRPr="00F52302">
                    <w:rPr>
                      <w:rFonts w:ascii="Times New Roman" w:hAnsi="Times New Roman"/>
                      <w:sz w:val="24"/>
                    </w:rPr>
                    <w:t>Waengler</w:t>
                  </w:r>
                  <w:proofErr w:type="spellEnd"/>
                  <w:r w:rsidRPr="00F52302">
                    <w:rPr>
                      <w:rFonts w:ascii="Times New Roman" w:hAnsi="Times New Roman"/>
                      <w:sz w:val="24"/>
                    </w:rPr>
                    <w:t>, J. (201</w:t>
                  </w:r>
                  <w:r>
                    <w:rPr>
                      <w:rFonts w:ascii="Times New Roman" w:hAnsi="Times New Roman"/>
                      <w:sz w:val="24"/>
                    </w:rPr>
                    <w:t>9</w:t>
                  </w:r>
                  <w:r w:rsidRPr="00F52302">
                    <w:rPr>
                      <w:rFonts w:ascii="Times New Roman" w:hAnsi="Times New Roman"/>
                      <w:sz w:val="24"/>
                    </w:rPr>
                    <w:t xml:space="preserve">). </w:t>
                  </w:r>
                  <w:r>
                    <w:rPr>
                      <w:rFonts w:ascii="Times New Roman" w:hAnsi="Times New Roman"/>
                      <w:sz w:val="24"/>
                    </w:rPr>
                    <w:t>Articulation and phonological Impairments, Fourth Edition.</w:t>
                  </w:r>
                </w:p>
                <w:p w14:paraId="2FBD5EC6" w14:textId="77777777" w:rsidR="00047265" w:rsidRPr="00F52302" w:rsidRDefault="00047265" w:rsidP="00047265">
                  <w:pPr>
                    <w:rPr>
                      <w:rFonts w:ascii="Times New Roman" w:hAnsi="Times New Roman"/>
                      <w:sz w:val="24"/>
                    </w:rPr>
                  </w:pPr>
                </w:p>
                <w:p w14:paraId="0EE98C27" w14:textId="77777777" w:rsidR="00047265" w:rsidRPr="00B7281F" w:rsidRDefault="00047265" w:rsidP="00047265">
                  <w:pPr>
                    <w:numPr>
                      <w:ilvl w:val="0"/>
                      <w:numId w:val="8"/>
                    </w:numPr>
                    <w:spacing w:after="0" w:line="240" w:lineRule="auto"/>
                    <w:rPr>
                      <w:rFonts w:ascii="Times New Roman" w:hAnsi="Times New Roman"/>
                      <w:sz w:val="24"/>
                    </w:rPr>
                  </w:pPr>
                  <w:r w:rsidRPr="00F52302">
                    <w:rPr>
                      <w:rFonts w:ascii="Times New Roman" w:hAnsi="Times New Roman"/>
                      <w:sz w:val="24"/>
                    </w:rPr>
                    <w:t>Recommended books, materials, and media:</w:t>
                  </w:r>
                  <w:r>
                    <w:rPr>
                      <w:rFonts w:ascii="Times New Roman" w:hAnsi="Times New Roman"/>
                      <w:sz w:val="24"/>
                    </w:rPr>
                    <w:t xml:space="preserve"> </w:t>
                  </w:r>
                  <w:r w:rsidRPr="00B7281F">
                    <w:rPr>
                      <w:rFonts w:ascii="Times New Roman" w:hAnsi="Times New Roman"/>
                      <w:sz w:val="24"/>
                    </w:rPr>
                    <w:t>ASHA WEBSITE.</w:t>
                  </w:r>
                </w:p>
                <w:p w14:paraId="0E8248E2" w14:textId="068AC59F" w:rsidR="00047265" w:rsidRPr="00047265" w:rsidRDefault="00047265" w:rsidP="00047265">
                  <w:pPr>
                    <w:numPr>
                      <w:ilvl w:val="0"/>
                      <w:numId w:val="8"/>
                    </w:numPr>
                    <w:spacing w:after="0" w:line="240" w:lineRule="auto"/>
                    <w:rPr>
                      <w:rFonts w:ascii="Times New Roman" w:hAnsi="Times New Roman"/>
                      <w:sz w:val="24"/>
                    </w:rPr>
                  </w:pPr>
                  <w:r w:rsidRPr="00F52302">
                    <w:rPr>
                      <w:rFonts w:ascii="Times New Roman" w:hAnsi="Times New Roman"/>
                      <w:sz w:val="24"/>
                    </w:rPr>
                    <w:t>YouTube videos in assessment and treatment children with speech sound disorders.</w:t>
                  </w:r>
                </w:p>
                <w:p w14:paraId="3732C7D1" w14:textId="77777777" w:rsidR="00047265" w:rsidRPr="0003236B" w:rsidRDefault="00047265" w:rsidP="00047265">
                  <w:pPr>
                    <w:rPr>
                      <w:rFonts w:ascii="Times New Roman" w:hAnsi="Times New Roman"/>
                      <w:sz w:val="24"/>
                    </w:rPr>
                  </w:pPr>
                  <w:r>
                    <w:rPr>
                      <w:rFonts w:ascii="Times New Roman" w:hAnsi="Times New Roman"/>
                      <w:sz w:val="24"/>
                    </w:rPr>
                    <w:t xml:space="preserve">B- </w:t>
                  </w:r>
                  <w:r w:rsidRPr="0003236B">
                    <w:rPr>
                      <w:rFonts w:ascii="Times New Roman" w:hAnsi="Times New Roman"/>
                      <w:sz w:val="24"/>
                    </w:rPr>
                    <w:t>Recommended books, material</w:t>
                  </w:r>
                  <w:r>
                    <w:rPr>
                      <w:rFonts w:ascii="Times New Roman" w:hAnsi="Times New Roman"/>
                      <w:sz w:val="24"/>
                    </w:rPr>
                    <w:t xml:space="preserve">s </w:t>
                  </w:r>
                  <w:r w:rsidRPr="0003236B">
                    <w:rPr>
                      <w:rFonts w:ascii="Times New Roman" w:hAnsi="Times New Roman"/>
                      <w:sz w:val="24"/>
                    </w:rPr>
                    <w:t>and media:</w:t>
                  </w:r>
                </w:p>
                <w:p w14:paraId="32285BDE" w14:textId="77777777" w:rsidR="00047265" w:rsidRPr="0003236B" w:rsidRDefault="00047265" w:rsidP="00047265">
                  <w:pPr>
                    <w:rPr>
                      <w:rFonts w:ascii="Times New Roman" w:hAnsi="Times New Roman"/>
                      <w:sz w:val="24"/>
                    </w:rPr>
                  </w:pPr>
                </w:p>
              </w:tc>
            </w:tr>
          </w:tbl>
          <w:p w14:paraId="420A28F5" w14:textId="77777777" w:rsidR="00932DE9" w:rsidRPr="0003236B" w:rsidRDefault="00932DE9" w:rsidP="00E05340">
            <w:pPr>
              <w:rPr>
                <w:rFonts w:ascii="Times New Roman" w:hAnsi="Times New Roman"/>
                <w:sz w:val="24"/>
              </w:rPr>
            </w:pPr>
          </w:p>
        </w:tc>
      </w:tr>
    </w:tbl>
    <w:p w14:paraId="420A28F8" w14:textId="399F4264" w:rsidR="00932DE9" w:rsidRDefault="00932DE9" w:rsidP="00932DE9">
      <w:pPr>
        <w:rPr>
          <w:rFonts w:ascii="Times New Roman" w:hAnsi="Times New Roman"/>
          <w:sz w:val="24"/>
        </w:rPr>
      </w:pPr>
    </w:p>
    <w:p w14:paraId="420A2903" w14:textId="77777777" w:rsidR="00932DE9" w:rsidRPr="00C038B8" w:rsidRDefault="00932DE9" w:rsidP="00932DE9">
      <w:pPr>
        <w:ind w:left="-810"/>
        <w:rPr>
          <w:rFonts w:ascii="Times New Roman" w:hAnsi="Times New Roman"/>
          <w:b/>
          <w:bCs/>
          <w:sz w:val="24"/>
        </w:rPr>
      </w:pPr>
      <w:r>
        <w:rPr>
          <w:rFonts w:ascii="Times New Roman" w:hAnsi="Times New Roman" w:hint="cs"/>
          <w:b/>
          <w:bCs/>
          <w:sz w:val="24"/>
          <w:rtl/>
        </w:rPr>
        <w:lastRenderedPageBreak/>
        <w:t>27</w:t>
      </w:r>
      <w:r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0A2906" w14:textId="77777777" w:rsidTr="00E05340">
        <w:trPr>
          <w:jc w:val="center"/>
        </w:trPr>
        <w:tc>
          <w:tcPr>
            <w:tcW w:w="10008" w:type="dxa"/>
          </w:tcPr>
          <w:p w14:paraId="420A2904" w14:textId="77777777" w:rsidR="00932DE9" w:rsidRPr="0003236B" w:rsidRDefault="00932DE9" w:rsidP="00E05340">
            <w:pPr>
              <w:rPr>
                <w:rFonts w:ascii="Times New Roman" w:hAnsi="Times New Roman"/>
                <w:sz w:val="24"/>
              </w:rPr>
            </w:pPr>
          </w:p>
          <w:p w14:paraId="420A2905" w14:textId="77777777" w:rsidR="00932DE9" w:rsidRPr="0003236B" w:rsidRDefault="00932DE9" w:rsidP="00E05340">
            <w:pPr>
              <w:rPr>
                <w:rFonts w:ascii="Times New Roman" w:hAnsi="Times New Roman"/>
                <w:sz w:val="24"/>
              </w:rPr>
            </w:pPr>
          </w:p>
        </w:tc>
      </w:tr>
    </w:tbl>
    <w:p w14:paraId="420A2907" w14:textId="77777777" w:rsidR="00932DE9" w:rsidRPr="0003236B" w:rsidRDefault="00932DE9" w:rsidP="00932DE9">
      <w:pPr>
        <w:rPr>
          <w:rFonts w:ascii="Times New Roman" w:hAnsi="Times New Roman"/>
          <w:sz w:val="24"/>
        </w:rPr>
      </w:pPr>
    </w:p>
    <w:p w14:paraId="420A2908" w14:textId="77777777" w:rsidR="00932DE9" w:rsidRPr="0003236B" w:rsidRDefault="00932DE9" w:rsidP="00932DE9">
      <w:pPr>
        <w:rPr>
          <w:rFonts w:ascii="Times New Roman" w:hAnsi="Times New Roman"/>
          <w:sz w:val="24"/>
        </w:rPr>
      </w:pPr>
    </w:p>
    <w:p w14:paraId="420A290A" w14:textId="621347CC" w:rsidR="00932DE9" w:rsidRPr="00C038B8" w:rsidRDefault="00932DE9" w:rsidP="00A15AFC">
      <w:pPr>
        <w:rPr>
          <w:rFonts w:ascii="Times New Roman" w:hAnsi="Times New Roman"/>
          <w:sz w:val="20"/>
          <w:szCs w:val="18"/>
        </w:rPr>
      </w:pPr>
      <w:r w:rsidRPr="00C038B8">
        <w:rPr>
          <w:rFonts w:ascii="Times New Roman" w:hAnsi="Times New Roman"/>
          <w:sz w:val="20"/>
          <w:szCs w:val="18"/>
        </w:rPr>
        <w:t>Name of Course Coordinator: ----</w:t>
      </w:r>
      <w:r w:rsidR="00047265">
        <w:rPr>
          <w:rFonts w:ascii="Times New Roman" w:hAnsi="Times New Roman"/>
          <w:sz w:val="20"/>
          <w:szCs w:val="18"/>
        </w:rPr>
        <w:t xml:space="preserve">Hana Mahmoud   </w:t>
      </w:r>
      <w:r w:rsidRPr="00C038B8">
        <w:rPr>
          <w:rFonts w:ascii="Times New Roman" w:hAnsi="Times New Roman"/>
          <w:sz w:val="20"/>
          <w:szCs w:val="18"/>
        </w:rPr>
        <w:t>---Signature: --</w:t>
      </w:r>
      <w:r w:rsidR="00047265" w:rsidRPr="00047265">
        <w:rPr>
          <w:rFonts w:ascii="Times New Roman" w:hAnsi="Times New Roman"/>
          <w:sz w:val="20"/>
          <w:szCs w:val="18"/>
        </w:rPr>
        <w:t xml:space="preserve"> </w:t>
      </w:r>
      <w:r w:rsidR="00047265">
        <w:rPr>
          <w:rFonts w:ascii="Times New Roman" w:hAnsi="Times New Roman"/>
          <w:sz w:val="20"/>
          <w:szCs w:val="18"/>
        </w:rPr>
        <w:t xml:space="preserve">Hana Mahmoud   </w:t>
      </w:r>
      <w:r w:rsidRPr="00C038B8">
        <w:rPr>
          <w:rFonts w:ascii="Times New Roman" w:hAnsi="Times New Roman"/>
          <w:sz w:val="20"/>
          <w:szCs w:val="18"/>
        </w:rPr>
        <w:t xml:space="preserve">-- Date: </w:t>
      </w:r>
      <w:r w:rsidR="00A15AFC">
        <w:rPr>
          <w:rFonts w:ascii="Times New Roman" w:hAnsi="Times New Roman"/>
          <w:sz w:val="20"/>
          <w:szCs w:val="18"/>
        </w:rPr>
        <w:t>26 / 2 / 2023</w:t>
      </w:r>
    </w:p>
    <w:p w14:paraId="2E5B23C9" w14:textId="3662E21C" w:rsidR="00047265" w:rsidRPr="00C038B8" w:rsidRDefault="00047265" w:rsidP="000B7983">
      <w:pPr>
        <w:rPr>
          <w:rFonts w:ascii="Times New Roman" w:hAnsi="Times New Roman"/>
          <w:sz w:val="20"/>
          <w:szCs w:val="18"/>
        </w:rPr>
      </w:pPr>
      <w:r w:rsidRPr="00C038B8">
        <w:rPr>
          <w:rFonts w:ascii="Times New Roman" w:hAnsi="Times New Roman"/>
          <w:sz w:val="20"/>
          <w:szCs w:val="18"/>
        </w:rPr>
        <w:t>Head of Curriculum Committee/Department: ----------</w:t>
      </w:r>
      <w:proofErr w:type="spellStart"/>
      <w:r w:rsidR="002E71E9">
        <w:rPr>
          <w:rFonts w:ascii="Times New Roman" w:hAnsi="Times New Roman"/>
          <w:sz w:val="20"/>
          <w:szCs w:val="18"/>
        </w:rPr>
        <w:t>Dr.</w:t>
      </w:r>
      <w:r w:rsidR="000B7983">
        <w:rPr>
          <w:rFonts w:ascii="Times New Roman" w:hAnsi="Times New Roman"/>
          <w:sz w:val="20"/>
          <w:szCs w:val="18"/>
        </w:rPr>
        <w:t>A</w:t>
      </w:r>
      <w:r w:rsidR="002E71E9">
        <w:rPr>
          <w:rFonts w:ascii="Times New Roman" w:hAnsi="Times New Roman"/>
          <w:sz w:val="20"/>
          <w:szCs w:val="18"/>
        </w:rPr>
        <w:t>naam</w:t>
      </w:r>
      <w:proofErr w:type="spellEnd"/>
      <w:r w:rsidR="002E71E9">
        <w:rPr>
          <w:rFonts w:ascii="Times New Roman" w:hAnsi="Times New Roman"/>
          <w:sz w:val="20"/>
          <w:szCs w:val="18"/>
        </w:rPr>
        <w:t xml:space="preserve"> Al- </w:t>
      </w:r>
      <w:proofErr w:type="spellStart"/>
      <w:proofErr w:type="gramStart"/>
      <w:r w:rsidR="002E71E9">
        <w:rPr>
          <w:rFonts w:ascii="Times New Roman" w:hAnsi="Times New Roman"/>
          <w:sz w:val="20"/>
          <w:szCs w:val="18"/>
        </w:rPr>
        <w:t>Karabsheh</w:t>
      </w:r>
      <w:proofErr w:type="spellEnd"/>
      <w:r w:rsidR="002E71E9">
        <w:rPr>
          <w:rFonts w:ascii="Times New Roman" w:hAnsi="Times New Roman"/>
          <w:sz w:val="20"/>
          <w:szCs w:val="18"/>
        </w:rPr>
        <w:t xml:space="preserve"> </w:t>
      </w:r>
      <w:r w:rsidR="00A15AFC">
        <w:rPr>
          <w:rFonts w:ascii="Times New Roman" w:hAnsi="Times New Roman"/>
          <w:sz w:val="20"/>
          <w:szCs w:val="18"/>
        </w:rPr>
        <w:t>.</w:t>
      </w:r>
      <w:proofErr w:type="gramEnd"/>
      <w:r w:rsidR="00A15AFC">
        <w:rPr>
          <w:rFonts w:ascii="Times New Roman" w:hAnsi="Times New Roman"/>
          <w:sz w:val="20"/>
          <w:szCs w:val="18"/>
        </w:rPr>
        <w:t xml:space="preserve"> </w:t>
      </w:r>
      <w:r w:rsidRPr="00C038B8">
        <w:rPr>
          <w:rFonts w:ascii="Times New Roman" w:hAnsi="Times New Roman"/>
          <w:sz w:val="20"/>
          <w:szCs w:val="18"/>
        </w:rPr>
        <w:t xml:space="preserve"> Signature:</w:t>
      </w:r>
      <w:r w:rsidR="000B7983" w:rsidRPr="000B7983">
        <w:rPr>
          <w:rFonts w:ascii="Times New Roman" w:hAnsi="Times New Roman"/>
          <w:sz w:val="20"/>
          <w:szCs w:val="18"/>
        </w:rPr>
        <w:t xml:space="preserve"> </w:t>
      </w:r>
      <w:proofErr w:type="spellStart"/>
      <w:r w:rsidR="000B7983">
        <w:rPr>
          <w:rFonts w:ascii="Times New Roman" w:hAnsi="Times New Roman"/>
          <w:sz w:val="20"/>
          <w:szCs w:val="18"/>
        </w:rPr>
        <w:t>Anaam</w:t>
      </w:r>
      <w:proofErr w:type="spellEnd"/>
      <w:r w:rsidR="000B7983">
        <w:rPr>
          <w:rFonts w:ascii="Times New Roman" w:hAnsi="Times New Roman"/>
          <w:sz w:val="20"/>
          <w:szCs w:val="18"/>
        </w:rPr>
        <w:t xml:space="preserve"> </w:t>
      </w:r>
      <w:proofErr w:type="spellStart"/>
      <w:r w:rsidR="000B7983">
        <w:rPr>
          <w:rFonts w:ascii="Times New Roman" w:hAnsi="Times New Roman"/>
          <w:sz w:val="20"/>
          <w:szCs w:val="18"/>
        </w:rPr>
        <w:t>Kharabsheh</w:t>
      </w:r>
      <w:proofErr w:type="spellEnd"/>
    </w:p>
    <w:p w14:paraId="79789A5A" w14:textId="450327E0" w:rsidR="00047265" w:rsidRPr="00C038B8" w:rsidRDefault="00047265" w:rsidP="000B7983">
      <w:pPr>
        <w:rPr>
          <w:rFonts w:ascii="Times New Roman" w:hAnsi="Times New Roman"/>
          <w:sz w:val="20"/>
          <w:szCs w:val="18"/>
        </w:rPr>
      </w:pPr>
      <w:r w:rsidRPr="00C038B8">
        <w:rPr>
          <w:rFonts w:ascii="Times New Roman" w:hAnsi="Times New Roman"/>
          <w:sz w:val="20"/>
          <w:szCs w:val="18"/>
        </w:rPr>
        <w:t>Head of Department:</w:t>
      </w:r>
      <w:r w:rsidR="00A15AFC">
        <w:rPr>
          <w:rFonts w:ascii="Times New Roman" w:hAnsi="Times New Roman"/>
          <w:sz w:val="20"/>
          <w:szCs w:val="18"/>
        </w:rPr>
        <w:t xml:space="preserve"> </w:t>
      </w:r>
      <w:r w:rsidRPr="00C038B8">
        <w:rPr>
          <w:rFonts w:ascii="Times New Roman" w:hAnsi="Times New Roman"/>
          <w:sz w:val="20"/>
          <w:szCs w:val="18"/>
        </w:rPr>
        <w:t xml:space="preserve"> </w:t>
      </w:r>
      <w:proofErr w:type="spellStart"/>
      <w:r w:rsidR="00A15AFC">
        <w:rPr>
          <w:rFonts w:ascii="Times New Roman" w:hAnsi="Times New Roman"/>
          <w:sz w:val="20"/>
          <w:szCs w:val="18"/>
        </w:rPr>
        <w:t>Dr.</w:t>
      </w:r>
      <w:r w:rsidR="000B7983">
        <w:rPr>
          <w:rFonts w:ascii="Times New Roman" w:hAnsi="Times New Roman"/>
          <w:sz w:val="20"/>
          <w:szCs w:val="18"/>
        </w:rPr>
        <w:t>A</w:t>
      </w:r>
      <w:r w:rsidR="00A15AFC">
        <w:rPr>
          <w:rFonts w:ascii="Times New Roman" w:hAnsi="Times New Roman"/>
          <w:sz w:val="20"/>
          <w:szCs w:val="18"/>
        </w:rPr>
        <w:t>naam</w:t>
      </w:r>
      <w:proofErr w:type="spellEnd"/>
      <w:r w:rsidR="00A15AFC">
        <w:rPr>
          <w:rFonts w:ascii="Times New Roman" w:hAnsi="Times New Roman"/>
          <w:sz w:val="20"/>
          <w:szCs w:val="18"/>
        </w:rPr>
        <w:t xml:space="preserve"> Al- </w:t>
      </w:r>
      <w:proofErr w:type="spellStart"/>
      <w:r w:rsidR="00A15AFC">
        <w:rPr>
          <w:rFonts w:ascii="Times New Roman" w:hAnsi="Times New Roman"/>
          <w:sz w:val="20"/>
          <w:szCs w:val="18"/>
        </w:rPr>
        <w:t>Karabsheh</w:t>
      </w:r>
      <w:proofErr w:type="spellEnd"/>
      <w:r w:rsidR="00A15AFC">
        <w:rPr>
          <w:rFonts w:ascii="Times New Roman" w:hAnsi="Times New Roman"/>
          <w:sz w:val="20"/>
          <w:szCs w:val="18"/>
        </w:rPr>
        <w:t xml:space="preserve"> </w:t>
      </w:r>
      <w:r w:rsidRPr="00C038B8">
        <w:rPr>
          <w:rFonts w:ascii="Times New Roman" w:hAnsi="Times New Roman"/>
          <w:sz w:val="20"/>
          <w:szCs w:val="18"/>
        </w:rPr>
        <w:t xml:space="preserve">Signature: </w:t>
      </w:r>
      <w:proofErr w:type="spellStart"/>
      <w:r w:rsidR="000B7983">
        <w:rPr>
          <w:rFonts w:ascii="Times New Roman" w:hAnsi="Times New Roman"/>
          <w:sz w:val="20"/>
          <w:szCs w:val="18"/>
        </w:rPr>
        <w:t>Anaam</w:t>
      </w:r>
      <w:proofErr w:type="spellEnd"/>
      <w:r w:rsidR="000B7983">
        <w:rPr>
          <w:rFonts w:ascii="Times New Roman" w:hAnsi="Times New Roman"/>
          <w:sz w:val="20"/>
          <w:szCs w:val="18"/>
        </w:rPr>
        <w:t xml:space="preserve"> </w:t>
      </w:r>
      <w:proofErr w:type="spellStart"/>
      <w:r w:rsidR="000B7983">
        <w:rPr>
          <w:rFonts w:ascii="Times New Roman" w:hAnsi="Times New Roman"/>
          <w:sz w:val="20"/>
          <w:szCs w:val="18"/>
        </w:rPr>
        <w:t>Kharabsheh</w:t>
      </w:r>
      <w:proofErr w:type="spellEnd"/>
    </w:p>
    <w:p w14:paraId="1E6281B2" w14:textId="77777777" w:rsidR="00032DC9" w:rsidRDefault="00032DC9" w:rsidP="00032DC9">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Head of Curriculum Committee/Faculty: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44164169" w14:textId="77777777" w:rsidR="00032DC9" w:rsidRDefault="00032DC9" w:rsidP="00032DC9">
      <w:pPr>
        <w:pBdr>
          <w:top w:val="single" w:sz="4" w:space="1" w:color="auto"/>
          <w:left w:val="single" w:sz="4" w:space="4" w:color="auto"/>
          <w:bottom w:val="single" w:sz="4" w:space="9" w:color="auto"/>
          <w:right w:val="single" w:sz="4" w:space="4" w:color="auto"/>
          <w:between w:val="single" w:sz="4" w:space="1" w:color="auto"/>
        </w:pBdr>
        <w:rPr>
          <w:rFonts w:ascii="Times New Roman" w:hAnsi="Times New Roman"/>
          <w:szCs w:val="20"/>
        </w:rPr>
      </w:pPr>
      <w:r>
        <w:rPr>
          <w:rFonts w:ascii="Times New Roman" w:hAnsi="Times New Roman"/>
          <w:szCs w:val="20"/>
        </w:rPr>
        <w:t xml:space="preserve">Dean: </w:t>
      </w:r>
      <w:r>
        <w:rPr>
          <w:rFonts w:ascii="Times New Roman" w:hAnsi="Times New Roman"/>
          <w:b/>
          <w:bCs/>
          <w:szCs w:val="20"/>
        </w:rPr>
        <w:t xml:space="preserve">Prof. Kamal </w:t>
      </w:r>
      <w:proofErr w:type="spellStart"/>
      <w:r>
        <w:rPr>
          <w:rFonts w:ascii="Times New Roman" w:hAnsi="Times New Roman"/>
          <w:b/>
          <w:bCs/>
          <w:szCs w:val="20"/>
        </w:rPr>
        <w:t>Hadidi</w:t>
      </w:r>
      <w:proofErr w:type="spellEnd"/>
      <w:r>
        <w:rPr>
          <w:rFonts w:ascii="Times New Roman" w:hAnsi="Times New Roman"/>
          <w:szCs w:val="20"/>
        </w:rPr>
        <w:t xml:space="preserve">   Signature: KAH</w:t>
      </w:r>
    </w:p>
    <w:p w14:paraId="0EB58094" w14:textId="77777777" w:rsidR="00047265" w:rsidRPr="0003236B" w:rsidRDefault="00047265" w:rsidP="00047265">
      <w:pPr>
        <w:rPr>
          <w:rFonts w:ascii="Times New Roman" w:hAnsi="Times New Roman"/>
          <w:sz w:val="24"/>
        </w:rPr>
      </w:pPr>
      <w:bookmarkStart w:id="0" w:name="_GoBack"/>
      <w:bookmarkEnd w:id="0"/>
      <w:r w:rsidRPr="0003236B">
        <w:rPr>
          <w:rFonts w:ascii="Times New Roman" w:hAnsi="Times New Roman"/>
          <w:sz w:val="24"/>
        </w:rPr>
        <w:t xml:space="preserve"> </w:t>
      </w:r>
    </w:p>
    <w:p w14:paraId="420A2912" w14:textId="77777777" w:rsidR="00932DE9" w:rsidRPr="0003236B" w:rsidRDefault="00932DE9" w:rsidP="00932DE9">
      <w:pPr>
        <w:rPr>
          <w:rFonts w:ascii="Times New Roman" w:hAnsi="Times New Roman"/>
          <w:sz w:val="24"/>
        </w:rPr>
      </w:pPr>
      <w:r w:rsidRPr="0003236B">
        <w:rPr>
          <w:rFonts w:ascii="Times New Roman" w:hAnsi="Times New Roman"/>
          <w:sz w:val="24"/>
        </w:rPr>
        <w:t xml:space="preserve"> </w:t>
      </w:r>
    </w:p>
    <w:p w14:paraId="420A2913" w14:textId="77777777" w:rsidR="00932DE9" w:rsidRDefault="00932DE9" w:rsidP="00932DE9">
      <w:pPr>
        <w:rPr>
          <w:rFonts w:ascii="Times New Roman" w:hAnsi="Times New Roman"/>
          <w:sz w:val="24"/>
          <w:rtl/>
          <w:lang w:bidi="ar-JO"/>
        </w:rPr>
      </w:pPr>
    </w:p>
    <w:sectPr w:rsidR="00932DE9">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70A4" w14:textId="77777777" w:rsidR="00153EFE" w:rsidRDefault="00153EFE" w:rsidP="00932DE9">
      <w:pPr>
        <w:spacing w:after="0" w:line="240" w:lineRule="auto"/>
      </w:pPr>
      <w:r>
        <w:separator/>
      </w:r>
    </w:p>
  </w:endnote>
  <w:endnote w:type="continuationSeparator" w:id="0">
    <w:p w14:paraId="17A9EE5A" w14:textId="77777777" w:rsidR="00153EFE" w:rsidRDefault="00153EFE"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722991"/>
      <w:docPartObj>
        <w:docPartGallery w:val="Page Numbers (Bottom of Page)"/>
        <w:docPartUnique/>
      </w:docPartObj>
    </w:sdtPr>
    <w:sdtEndPr>
      <w:rPr>
        <w:noProof/>
      </w:rPr>
    </w:sdtEndPr>
    <w:sdtContent>
      <w:p w14:paraId="420A291C" w14:textId="7FB0DB63" w:rsidR="005D786E" w:rsidRDefault="005D786E">
        <w:pPr>
          <w:pStyle w:val="Footer"/>
          <w:jc w:val="center"/>
        </w:pPr>
        <w:r>
          <w:fldChar w:fldCharType="begin"/>
        </w:r>
        <w:r>
          <w:instrText xml:space="preserve"> PAGE   \* MERGEFORMAT </w:instrText>
        </w:r>
        <w:r>
          <w:fldChar w:fldCharType="separate"/>
        </w:r>
        <w:r w:rsidR="00032DC9">
          <w:rPr>
            <w:noProof/>
          </w:rPr>
          <w:t>11</w:t>
        </w:r>
        <w:r>
          <w:rPr>
            <w:noProof/>
          </w:rPr>
          <w:fldChar w:fldCharType="end"/>
        </w:r>
      </w:p>
    </w:sdtContent>
  </w:sdt>
  <w:p w14:paraId="420A291D" w14:textId="77777777" w:rsidR="005D786E" w:rsidRDefault="005D78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ECDFA" w14:textId="77777777" w:rsidR="00153EFE" w:rsidRDefault="00153EFE" w:rsidP="00932DE9">
      <w:pPr>
        <w:spacing w:after="0" w:line="240" w:lineRule="auto"/>
      </w:pPr>
      <w:r>
        <w:separator/>
      </w:r>
    </w:p>
  </w:footnote>
  <w:footnote w:type="continuationSeparator" w:id="0">
    <w:p w14:paraId="1CC4165B" w14:textId="77777777" w:rsidR="00153EFE" w:rsidRDefault="00153EFE" w:rsidP="0093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291A" w14:textId="78E94CE0" w:rsidR="005D786E" w:rsidRDefault="005D786E" w:rsidP="00C46F9C">
    <w:pPr>
      <w:rPr>
        <w:rFonts w:ascii="Times New Roman" w:hAnsi="Times New Roman"/>
        <w:sz w:val="24"/>
        <w:rtl/>
      </w:rPr>
    </w:pPr>
    <w:r w:rsidRPr="00932DE9">
      <w:rPr>
        <w:noProof/>
      </w:rPr>
      <w:drawing>
        <wp:anchor distT="0" distB="0" distL="114300" distR="114300" simplePos="0" relativeHeight="251660288" behindDoc="0" locked="0" layoutInCell="1" allowOverlap="1" wp14:anchorId="420A2920" wp14:editId="2937227D">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1"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p>
  <w:p w14:paraId="420A291B" w14:textId="430052A0" w:rsidR="005D786E" w:rsidRDefault="005D786E" w:rsidP="00932DE9">
    <w:pPr>
      <w:pStyle w:val="Header"/>
      <w:jc w:val="center"/>
    </w:pPr>
    <w:r>
      <w:rPr>
        <w:rFonts w:asciiTheme="majorBidi" w:hAnsiTheme="majorBidi" w:cstheme="majorBidi"/>
        <w:b/>
        <w:bCs/>
        <w:sz w:val="24"/>
      </w:rPr>
      <w:t xml:space="preserve"> 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DD0"/>
    <w:multiLevelType w:val="hybridMultilevel"/>
    <w:tmpl w:val="CDAA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E0A83"/>
    <w:multiLevelType w:val="hybridMultilevel"/>
    <w:tmpl w:val="A5121C8E"/>
    <w:lvl w:ilvl="0" w:tplc="B15C999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553D2"/>
    <w:multiLevelType w:val="hybridMultilevel"/>
    <w:tmpl w:val="B1E8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637C"/>
    <w:multiLevelType w:val="hybridMultilevel"/>
    <w:tmpl w:val="9D4A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52006"/>
    <w:multiLevelType w:val="hybridMultilevel"/>
    <w:tmpl w:val="585E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354BAB"/>
    <w:multiLevelType w:val="hybridMultilevel"/>
    <w:tmpl w:val="4A40C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594E8D"/>
    <w:multiLevelType w:val="hybridMultilevel"/>
    <w:tmpl w:val="847E3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F02DB8"/>
    <w:multiLevelType w:val="hybridMultilevel"/>
    <w:tmpl w:val="4BF08CAA"/>
    <w:lvl w:ilvl="0" w:tplc="CC60351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61D62"/>
    <w:multiLevelType w:val="hybridMultilevel"/>
    <w:tmpl w:val="011274BE"/>
    <w:lvl w:ilvl="0" w:tplc="3432C6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8"/>
  </w:num>
  <w:num w:numId="3">
    <w:abstractNumId w:val="6"/>
  </w:num>
  <w:num w:numId="4">
    <w:abstractNumId w:val="0"/>
  </w:num>
  <w:num w:numId="5">
    <w:abstractNumId w:val="9"/>
  </w:num>
  <w:num w:numId="6">
    <w:abstractNumId w:val="4"/>
  </w:num>
  <w:num w:numId="7">
    <w:abstractNumId w:val="2"/>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32DC9"/>
    <w:rsid w:val="000374F9"/>
    <w:rsid w:val="00047265"/>
    <w:rsid w:val="000778E2"/>
    <w:rsid w:val="00093C1E"/>
    <w:rsid w:val="000A5F11"/>
    <w:rsid w:val="000B2520"/>
    <w:rsid w:val="000B7983"/>
    <w:rsid w:val="000C5175"/>
    <w:rsid w:val="000E29BF"/>
    <w:rsid w:val="00104276"/>
    <w:rsid w:val="00142F0E"/>
    <w:rsid w:val="00153EFE"/>
    <w:rsid w:val="00197239"/>
    <w:rsid w:val="00197EC3"/>
    <w:rsid w:val="001A7B9D"/>
    <w:rsid w:val="001F7D5F"/>
    <w:rsid w:val="0024296F"/>
    <w:rsid w:val="0024566B"/>
    <w:rsid w:val="002E71E9"/>
    <w:rsid w:val="00352D62"/>
    <w:rsid w:val="00362C79"/>
    <w:rsid w:val="00384AEC"/>
    <w:rsid w:val="003E56DC"/>
    <w:rsid w:val="003F5D68"/>
    <w:rsid w:val="004337B7"/>
    <w:rsid w:val="00461E3E"/>
    <w:rsid w:val="004657BB"/>
    <w:rsid w:val="00486543"/>
    <w:rsid w:val="00496BC2"/>
    <w:rsid w:val="00577C32"/>
    <w:rsid w:val="005D786E"/>
    <w:rsid w:val="005E7C86"/>
    <w:rsid w:val="005F311F"/>
    <w:rsid w:val="006413B9"/>
    <w:rsid w:val="006420F9"/>
    <w:rsid w:val="00693FDA"/>
    <w:rsid w:val="006C05D6"/>
    <w:rsid w:val="006F2313"/>
    <w:rsid w:val="007602E5"/>
    <w:rsid w:val="007E0E90"/>
    <w:rsid w:val="007E50D7"/>
    <w:rsid w:val="008B04FD"/>
    <w:rsid w:val="008D28DB"/>
    <w:rsid w:val="00920CCB"/>
    <w:rsid w:val="00932DE9"/>
    <w:rsid w:val="00940F37"/>
    <w:rsid w:val="009E5BDB"/>
    <w:rsid w:val="00A15AFC"/>
    <w:rsid w:val="00A22409"/>
    <w:rsid w:val="00AD3314"/>
    <w:rsid w:val="00AF2463"/>
    <w:rsid w:val="00B04D11"/>
    <w:rsid w:val="00B42F3A"/>
    <w:rsid w:val="00B80F58"/>
    <w:rsid w:val="00B91C8D"/>
    <w:rsid w:val="00BC3F8D"/>
    <w:rsid w:val="00BF25BC"/>
    <w:rsid w:val="00C46F9C"/>
    <w:rsid w:val="00C55FBD"/>
    <w:rsid w:val="00D479D0"/>
    <w:rsid w:val="00D82147"/>
    <w:rsid w:val="00D83952"/>
    <w:rsid w:val="00E05340"/>
    <w:rsid w:val="00E36587"/>
    <w:rsid w:val="00E428AC"/>
    <w:rsid w:val="00E66278"/>
    <w:rsid w:val="00E90876"/>
    <w:rsid w:val="00EB27A8"/>
    <w:rsid w:val="00F20596"/>
    <w:rsid w:val="00F43665"/>
    <w:rsid w:val="00F4404D"/>
    <w:rsid w:val="00FE62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269A"/>
  <w15:chartTrackingRefBased/>
  <w15:docId w15:val="{7988E509-990F-421B-B2E3-0F60E183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styleId="BodyText2">
    <w:name w:val="Body Text 2"/>
    <w:basedOn w:val="Normal"/>
    <w:link w:val="BodyText2Char"/>
    <w:rsid w:val="00197EC3"/>
    <w:pPr>
      <w:spacing w:after="0" w:line="240" w:lineRule="auto"/>
    </w:pPr>
    <w:rPr>
      <w:rFonts w:ascii="Arial" w:eastAsia="Times New Roman" w:hAnsi="Arial" w:cs="Times New Roman"/>
      <w:sz w:val="24"/>
      <w:szCs w:val="24"/>
      <w:lang w:val="en-GB"/>
    </w:rPr>
  </w:style>
  <w:style w:type="character" w:customStyle="1" w:styleId="BodyText2Char">
    <w:name w:val="Body Text 2 Char"/>
    <w:basedOn w:val="DefaultParagraphFont"/>
    <w:link w:val="BodyText2"/>
    <w:rsid w:val="00197EC3"/>
    <w:rPr>
      <w:rFonts w:ascii="Arial" w:eastAsia="Times New Roman" w:hAnsi="Arial" w:cs="Times New Roman"/>
      <w:sz w:val="24"/>
      <w:szCs w:val="24"/>
      <w:lang w:val="en-GB"/>
    </w:rPr>
  </w:style>
  <w:style w:type="character" w:customStyle="1" w:styleId="hps">
    <w:name w:val="hps"/>
    <w:rsid w:val="00047265"/>
  </w:style>
  <w:style w:type="paragraph" w:customStyle="1" w:styleId="ps1numbered">
    <w:name w:val="ps1 numbered"/>
    <w:basedOn w:val="Normal"/>
    <w:rsid w:val="005F311F"/>
    <w:pPr>
      <w:numPr>
        <w:numId w:val="10"/>
      </w:numPr>
      <w:spacing w:after="0" w:line="240" w:lineRule="auto"/>
    </w:pPr>
    <w:rPr>
      <w:rFonts w:ascii="Cambria" w:eastAsia="Times New Roman" w:hAnsi="Cambria" w:cs="Times New Roman"/>
      <w:b/>
      <w:bCs/>
      <w:sz w:val="24"/>
      <w:szCs w:val="24"/>
      <w:lang w:val="en" w:eastAsia="x-none"/>
    </w:rPr>
  </w:style>
  <w:style w:type="character" w:styleId="Hyperlink">
    <w:name w:val="Hyperlink"/>
    <w:basedOn w:val="DefaultParagraphFont"/>
    <w:uiPriority w:val="99"/>
    <w:unhideWhenUsed/>
    <w:rsid w:val="00D47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bahi.slp@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4.xml><?xml version="1.0" encoding="utf-8"?>
<ds:datastoreItem xmlns:ds="http://schemas.openxmlformats.org/officeDocument/2006/customXml" ds:itemID="{B959AE34-EFB0-4D9C-9A97-74574D5F2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E-Syllabus</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subject/>
  <dc:creator>Njood Aldebi</dc:creator>
  <cp:keywords/>
  <dc:description/>
  <cp:lastModifiedBy>ruwaida damati</cp:lastModifiedBy>
  <cp:revision>12</cp:revision>
  <cp:lastPrinted>2021-03-03T16:58:00Z</cp:lastPrinted>
  <dcterms:created xsi:type="dcterms:W3CDTF">2023-02-14T18:37:00Z</dcterms:created>
  <dcterms:modified xsi:type="dcterms:W3CDTF">2023-05-17T09:46:00Z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GrammarlyDocumentId">
    <vt:lpwstr>4563fbffc593a6b7b011c6c996f051c3c950bda4b9233426d5b29814e7b9e646</vt:lpwstr>
  </property>
</Properties>
</file>